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1E" w:rsidRPr="00AD0147" w:rsidRDefault="0092081E" w:rsidP="00A3073D">
      <w:pPr>
        <w:tabs>
          <w:tab w:val="left" w:pos="720"/>
        </w:tabs>
        <w:jc w:val="center"/>
        <w:rPr>
          <w:rFonts w:ascii="Times New Roman" w:hAnsi="Times New Roman"/>
          <w:noProof/>
        </w:rPr>
      </w:pPr>
      <w:r w:rsidRPr="00AD0147">
        <w:rPr>
          <w:rFonts w:ascii="Times New Roman" w:hAnsi="Times New Roman"/>
          <w:noProof/>
        </w:rPr>
        <w:t xml:space="preserve">   </w:t>
      </w:r>
      <w:r w:rsidR="00F8171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емеровский р-н(герб)" style="width:42.75pt;height:53.25pt;visibility:visible">
            <v:imagedata r:id="rId8" o:title=""/>
          </v:shape>
        </w:pict>
      </w:r>
    </w:p>
    <w:p w:rsidR="0092081E" w:rsidRPr="00AD0147" w:rsidRDefault="0092081E" w:rsidP="009640C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92081E" w:rsidRPr="00AD0147" w:rsidRDefault="0092081E" w:rsidP="009640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147">
        <w:rPr>
          <w:rFonts w:ascii="Times New Roman" w:hAnsi="Times New Roman"/>
          <w:b/>
          <w:sz w:val="26"/>
          <w:szCs w:val="26"/>
        </w:rPr>
        <w:t>КЕМЕРОВСКАЯ ОБЛАСТЬ – КУЗБАСС</w:t>
      </w:r>
    </w:p>
    <w:p w:rsidR="0092081E" w:rsidRPr="00AD0147" w:rsidRDefault="0092081E" w:rsidP="009640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0147">
        <w:rPr>
          <w:rFonts w:ascii="Times New Roman" w:hAnsi="Times New Roman"/>
          <w:b/>
          <w:sz w:val="26"/>
          <w:szCs w:val="26"/>
        </w:rPr>
        <w:t xml:space="preserve"> АДМИНИСТРАЦИЯ КЕМЕРОВСКОГО МУНИЦИПАЛЬНОГО ОКРУГА</w:t>
      </w:r>
    </w:p>
    <w:p w:rsidR="0092081E" w:rsidRPr="00AD0147" w:rsidRDefault="0092081E" w:rsidP="009640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81E" w:rsidRPr="00AD0147" w:rsidRDefault="0092081E" w:rsidP="009640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0147">
        <w:rPr>
          <w:rFonts w:ascii="Times New Roman" w:hAnsi="Times New Roman"/>
          <w:b/>
          <w:sz w:val="26"/>
          <w:szCs w:val="26"/>
        </w:rPr>
        <w:t>ПОСТАНОВЛЕНИЕ</w:t>
      </w:r>
    </w:p>
    <w:p w:rsidR="0092081E" w:rsidRPr="00AD0147" w:rsidRDefault="0092081E" w:rsidP="009640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81E" w:rsidRPr="00AD0147" w:rsidRDefault="0092081E" w:rsidP="009640C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147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18</w:t>
      </w:r>
      <w:r w:rsidRPr="00AD01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22 г"/>
        </w:smartTagPr>
        <w:r w:rsidRPr="00AD0147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22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AD014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1234-п</w:t>
      </w:r>
    </w:p>
    <w:p w:rsidR="0092081E" w:rsidRDefault="0092081E" w:rsidP="00964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147">
        <w:rPr>
          <w:rFonts w:ascii="Times New Roman" w:hAnsi="Times New Roman"/>
          <w:sz w:val="28"/>
          <w:szCs w:val="28"/>
        </w:rPr>
        <w:t>г. Кемерово</w:t>
      </w:r>
    </w:p>
    <w:p w:rsidR="0092081E" w:rsidRDefault="0092081E" w:rsidP="00D5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81E" w:rsidRDefault="0092081E" w:rsidP="00F249C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3C46FA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создании рабочей группы по оценке коррупционных рисков, возникающих при реализации администрацией Кемеровского муниципального округа</w:t>
      </w:r>
      <w:r w:rsidRPr="003C46FA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и подведомственными муниципальными  учреждениями своих функций  </w:t>
      </w:r>
    </w:p>
    <w:p w:rsidR="0092081E" w:rsidRDefault="0092081E" w:rsidP="00F249C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92081E" w:rsidRPr="00006BCA" w:rsidRDefault="0092081E" w:rsidP="00DF1C62">
      <w:pPr>
        <w:pStyle w:val="a3"/>
        <w:tabs>
          <w:tab w:val="left" w:pos="72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06BCA">
        <w:rPr>
          <w:rFonts w:ascii="Times New Roman" w:hAnsi="Times New Roman"/>
          <w:sz w:val="28"/>
          <w:szCs w:val="28"/>
        </w:rPr>
        <w:t xml:space="preserve">В целях установления причин и условий возникновения коррупционных рисков в деятельности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</w:t>
      </w:r>
      <w:r w:rsidRPr="00006BCA">
        <w:rPr>
          <w:rFonts w:ascii="Times New Roman" w:hAnsi="Times New Roman"/>
          <w:sz w:val="28"/>
          <w:szCs w:val="28"/>
        </w:rPr>
        <w:t xml:space="preserve">, подведомственных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06BCA"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  <w:r w:rsidRPr="00006BCA">
        <w:rPr>
          <w:rFonts w:ascii="Times New Roman" w:hAnsi="Times New Roman"/>
          <w:sz w:val="28"/>
          <w:szCs w:val="28"/>
        </w:rPr>
        <w:t>, а также мониторинга коррупционных рисков и их устранения</w:t>
      </w:r>
      <w:r w:rsidRPr="00006BCA">
        <w:rPr>
          <w:rFonts w:ascii="Times New Roman" w:hAnsi="Times New Roman"/>
          <w:sz w:val="28"/>
          <w:szCs w:val="28"/>
          <w:lang w:eastAsia="ru-RU"/>
        </w:rPr>
        <w:t>:</w:t>
      </w:r>
    </w:p>
    <w:p w:rsidR="0092081E" w:rsidRPr="00006BCA" w:rsidRDefault="0092081E" w:rsidP="00AD519D">
      <w:pPr>
        <w:pStyle w:val="a3"/>
        <w:keepNext/>
        <w:tabs>
          <w:tab w:val="left" w:pos="720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006BCA">
        <w:rPr>
          <w:rFonts w:ascii="Times New Roman" w:hAnsi="Times New Roman"/>
          <w:sz w:val="28"/>
          <w:szCs w:val="28"/>
        </w:rPr>
        <w:t xml:space="preserve">Создать рабочую группу по оценке коррупционных рисков, возникающих при реализации </w:t>
      </w:r>
      <w:r>
        <w:rPr>
          <w:rFonts w:ascii="Times New Roman" w:hAnsi="Times New Roman"/>
          <w:sz w:val="28"/>
          <w:szCs w:val="28"/>
        </w:rPr>
        <w:t xml:space="preserve">администрацией Кемеровского муниципального округа </w:t>
      </w:r>
      <w:r w:rsidRPr="00006BCA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и подведомственными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муниципальными </w:t>
      </w:r>
      <w:r w:rsidRPr="00006BCA">
        <w:rPr>
          <w:rFonts w:ascii="Times New Roman" w:hAnsi="Times New Roman"/>
          <w:bCs/>
          <w:kern w:val="32"/>
          <w:sz w:val="28"/>
          <w:szCs w:val="28"/>
          <w:lang w:eastAsia="ru-RU"/>
        </w:rPr>
        <w:t>учреждениями своих функций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(далее – рабочая группа)</w:t>
      </w:r>
      <w:r w:rsidRPr="00006BCA">
        <w:rPr>
          <w:rFonts w:ascii="Times New Roman" w:hAnsi="Times New Roman"/>
          <w:sz w:val="28"/>
          <w:szCs w:val="28"/>
        </w:rPr>
        <w:t xml:space="preserve">, </w:t>
      </w:r>
      <w:r w:rsidRPr="00E645C1">
        <w:rPr>
          <w:rFonts w:ascii="Times New Roman" w:hAnsi="Times New Roman"/>
          <w:sz w:val="28"/>
          <w:szCs w:val="28"/>
        </w:rPr>
        <w:t xml:space="preserve">и утвердить её состав согласно приложению 1 к настоящему постановлению. </w:t>
      </w:r>
    </w:p>
    <w:p w:rsidR="0092081E" w:rsidRDefault="0092081E" w:rsidP="00AD519D">
      <w:pPr>
        <w:pStyle w:val="a3"/>
        <w:tabs>
          <w:tab w:val="left" w:pos="720"/>
          <w:tab w:val="left" w:pos="1134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5F5EF8">
        <w:rPr>
          <w:rFonts w:ascii="Times New Roman" w:hAnsi="Times New Roman"/>
          <w:sz w:val="28"/>
          <w:szCs w:val="28"/>
        </w:rPr>
        <w:t xml:space="preserve">Утвердить Положение о рабочей группе </w:t>
      </w:r>
      <w:r w:rsidRPr="00006BCA">
        <w:rPr>
          <w:rFonts w:ascii="Times New Roman" w:hAnsi="Times New Roman"/>
          <w:sz w:val="28"/>
          <w:szCs w:val="28"/>
        </w:rPr>
        <w:t xml:space="preserve">по оценке коррупционных рисков, возникающих при реализации </w:t>
      </w:r>
      <w:r>
        <w:rPr>
          <w:rFonts w:ascii="Times New Roman" w:hAnsi="Times New Roman"/>
          <w:sz w:val="28"/>
          <w:szCs w:val="28"/>
        </w:rPr>
        <w:t xml:space="preserve">администрацией Кемеровского муниципального округа </w:t>
      </w:r>
      <w:r w:rsidRPr="00006BCA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и подведомственными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муниципальными </w:t>
      </w:r>
      <w:r w:rsidRPr="00006BCA">
        <w:rPr>
          <w:rFonts w:ascii="Times New Roman" w:hAnsi="Times New Roman"/>
          <w:bCs/>
          <w:kern w:val="32"/>
          <w:sz w:val="28"/>
          <w:szCs w:val="28"/>
          <w:lang w:eastAsia="ru-RU"/>
        </w:rPr>
        <w:t>учреждениями своих функций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,</w:t>
      </w:r>
      <w:r w:rsidRPr="00006BCA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5F5EF8">
        <w:rPr>
          <w:rFonts w:ascii="Times New Roman" w:hAnsi="Times New Roman"/>
          <w:sz w:val="28"/>
          <w:szCs w:val="28"/>
        </w:rPr>
        <w:t>согласно 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2081E" w:rsidRPr="00DF1C62" w:rsidRDefault="0092081E" w:rsidP="00DF1C62">
      <w:pPr>
        <w:pStyle w:val="a3"/>
        <w:tabs>
          <w:tab w:val="left" w:pos="720"/>
          <w:tab w:val="left" w:pos="1134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1C62">
        <w:rPr>
          <w:rFonts w:ascii="Times New Roman" w:hAnsi="Times New Roman"/>
          <w:sz w:val="28"/>
          <w:szCs w:val="28"/>
        </w:rPr>
        <w:t xml:space="preserve">         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C62">
        <w:rPr>
          <w:rFonts w:ascii="Times New Roman" w:hAnsi="Times New Roman"/>
          <w:sz w:val="28"/>
          <w:szCs w:val="28"/>
        </w:rPr>
        <w:t>Утвердить Положение об оценке коррупционных рисков в администрации Кемеровского муниципального округа согласно приложению 3 к настоящему постановлению.</w:t>
      </w:r>
    </w:p>
    <w:p w:rsidR="0092081E" w:rsidRDefault="0092081E" w:rsidP="00AD519D">
      <w:pPr>
        <w:pStyle w:val="a3"/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006BCA">
        <w:rPr>
          <w:rFonts w:ascii="Times New Roman" w:hAnsi="Times New Roman"/>
          <w:sz w:val="28"/>
          <w:szCs w:val="28"/>
        </w:rPr>
        <w:t>.</w:t>
      </w:r>
      <w:r w:rsidRPr="00006BCA">
        <w:rPr>
          <w:rFonts w:ascii="Times New Roman" w:hAnsi="Times New Roman"/>
          <w:sz w:val="28"/>
          <w:szCs w:val="28"/>
        </w:rPr>
        <w:tab/>
        <w:t xml:space="preserve">Руководителям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</w:t>
      </w:r>
      <w:r w:rsidRPr="00006BCA">
        <w:rPr>
          <w:rFonts w:ascii="Times New Roman" w:hAnsi="Times New Roman"/>
          <w:sz w:val="28"/>
          <w:szCs w:val="28"/>
        </w:rPr>
        <w:t xml:space="preserve"> оказывать содействие рабочей группе в проводимой работе, в том числе обеспечить своевременное представление документов и информации по запросам рабочей группы.</w:t>
      </w:r>
    </w:p>
    <w:p w:rsidR="0092081E" w:rsidRPr="00AD519D" w:rsidRDefault="0092081E" w:rsidP="00DF1C62">
      <w:pPr>
        <w:tabs>
          <w:tab w:val="left" w:pos="7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519D">
        <w:rPr>
          <w:rFonts w:ascii="Times New Roman" w:hAnsi="Times New Roman"/>
          <w:sz w:val="28"/>
          <w:szCs w:val="28"/>
        </w:rPr>
        <w:t xml:space="preserve">5. Муниципальному бюджетному учреждению «Редакция газеты «Заря» (А.В. </w:t>
      </w:r>
      <w:proofErr w:type="spellStart"/>
      <w:r w:rsidRPr="00AD519D">
        <w:rPr>
          <w:rFonts w:ascii="Times New Roman" w:hAnsi="Times New Roman"/>
          <w:sz w:val="28"/>
          <w:szCs w:val="28"/>
        </w:rPr>
        <w:t>Шеметова</w:t>
      </w:r>
      <w:proofErr w:type="spellEnd"/>
      <w:r w:rsidRPr="00AD519D">
        <w:rPr>
          <w:rFonts w:ascii="Times New Roman" w:hAnsi="Times New Roman"/>
          <w:sz w:val="28"/>
          <w:szCs w:val="28"/>
        </w:rPr>
        <w:t>) опубликовать постановление в газете «Заря»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D519D">
        <w:rPr>
          <w:rFonts w:ascii="Times New Roman" w:hAnsi="Times New Roman"/>
          <w:sz w:val="28"/>
          <w:szCs w:val="28"/>
        </w:rPr>
        <w:t xml:space="preserve"> и в СМИ «Электронный бюллетень администрации Кемеровского муниципального округа», управлению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D519D">
        <w:rPr>
          <w:rFonts w:ascii="Times New Roman" w:hAnsi="Times New Roman"/>
          <w:sz w:val="28"/>
          <w:szCs w:val="28"/>
        </w:rPr>
        <w:t xml:space="preserve">   (И.А. Карташов) разместить постановление на</w:t>
      </w:r>
      <w:r>
        <w:rPr>
          <w:rFonts w:ascii="Times New Roman" w:hAnsi="Times New Roman"/>
          <w:sz w:val="28"/>
          <w:szCs w:val="28"/>
        </w:rPr>
        <w:t xml:space="preserve"> официальном </w:t>
      </w:r>
      <w:r w:rsidRPr="00AD519D">
        <w:rPr>
          <w:rFonts w:ascii="Times New Roman" w:hAnsi="Times New Roman"/>
          <w:sz w:val="28"/>
          <w:szCs w:val="28"/>
        </w:rPr>
        <w:t xml:space="preserve">сайте </w:t>
      </w:r>
      <w:r w:rsidRPr="00AD519D">
        <w:rPr>
          <w:rFonts w:ascii="Times New Roman" w:hAnsi="Times New Roman"/>
          <w:sz w:val="28"/>
          <w:szCs w:val="28"/>
        </w:rPr>
        <w:lastRenderedPageBreak/>
        <w:t>администрации Кемеровского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19D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19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2081E" w:rsidRPr="00E645C1" w:rsidRDefault="0092081E" w:rsidP="00AD519D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645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C1">
        <w:rPr>
          <w:rFonts w:ascii="Times New Roman" w:hAnsi="Times New Roman"/>
          <w:sz w:val="28"/>
          <w:szCs w:val="28"/>
        </w:rPr>
        <w:t xml:space="preserve">6. Контроль за исполнением постановления возложить  на заместителя главы Кемеровского муниципального округа по внутренней политике, руководителя аппарата Е.А. Прошину. </w:t>
      </w:r>
    </w:p>
    <w:p w:rsidR="0092081E" w:rsidRPr="00006BCA" w:rsidRDefault="0092081E" w:rsidP="00AD519D">
      <w:pPr>
        <w:pStyle w:val="a3"/>
        <w:tabs>
          <w:tab w:val="left" w:pos="72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45C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005CF">
        <w:rPr>
          <w:rFonts w:ascii="Times New Roman" w:hAnsi="Times New Roman"/>
          <w:sz w:val="28"/>
          <w:szCs w:val="28"/>
        </w:rPr>
        <w:t>7</w:t>
      </w:r>
      <w:r w:rsidRPr="00E645C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2081E" w:rsidRPr="00E645C1" w:rsidRDefault="0092081E" w:rsidP="00AD519D">
      <w:pPr>
        <w:tabs>
          <w:tab w:val="left" w:pos="540"/>
          <w:tab w:val="left" w:pos="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C1">
        <w:rPr>
          <w:rFonts w:ascii="Times New Roman" w:hAnsi="Times New Roman"/>
          <w:sz w:val="28"/>
          <w:szCs w:val="28"/>
        </w:rPr>
        <w:t xml:space="preserve">  </w:t>
      </w:r>
    </w:p>
    <w:p w:rsidR="0092081E" w:rsidRPr="00E645C1" w:rsidRDefault="0092081E" w:rsidP="00AD519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2081E" w:rsidRPr="00E645C1" w:rsidRDefault="0092081E" w:rsidP="00AD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Г</w:t>
      </w:r>
      <w:r w:rsidRPr="00E645C1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E645C1">
        <w:rPr>
          <w:rFonts w:ascii="Times New Roman" w:hAnsi="Times New Roman"/>
          <w:sz w:val="28"/>
        </w:rPr>
        <w:t xml:space="preserve"> округа                           </w:t>
      </w:r>
      <w:r w:rsidRPr="00E645C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</w:t>
      </w:r>
      <w:r>
        <w:rPr>
          <w:rFonts w:ascii="Times New Roman" w:hAnsi="Times New Roman"/>
          <w:sz w:val="28"/>
        </w:rPr>
        <w:tab/>
        <w:t xml:space="preserve">              М</w:t>
      </w:r>
      <w:r w:rsidRPr="00E645C1">
        <w:rPr>
          <w:rFonts w:ascii="Times New Roman" w:hAnsi="Times New Roman"/>
          <w:sz w:val="28"/>
        </w:rPr>
        <w:t xml:space="preserve">.В. </w:t>
      </w:r>
      <w:proofErr w:type="spellStart"/>
      <w:r w:rsidRPr="00E645C1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оляденко</w:t>
      </w:r>
      <w:proofErr w:type="spellEnd"/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Pr="00D005CF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5C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005CF">
        <w:rPr>
          <w:rFonts w:ascii="Times New Roman" w:hAnsi="Times New Roman"/>
          <w:sz w:val="28"/>
          <w:szCs w:val="28"/>
        </w:rPr>
        <w:t xml:space="preserve"> </w:t>
      </w:r>
    </w:p>
    <w:p w:rsidR="0092081E" w:rsidRPr="00D005CF" w:rsidRDefault="0092081E" w:rsidP="00D005CF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5C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81718" w:rsidRDefault="0092081E" w:rsidP="00D005CF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5CF">
        <w:rPr>
          <w:rFonts w:ascii="Times New Roman" w:hAnsi="Times New Roman"/>
          <w:sz w:val="28"/>
          <w:szCs w:val="28"/>
        </w:rPr>
        <w:t xml:space="preserve">Кемеровского муниципального округа                                                                           </w:t>
      </w:r>
      <w:r w:rsidR="00F81718" w:rsidRPr="00F81718">
        <w:rPr>
          <w:rFonts w:ascii="Times New Roman" w:hAnsi="Times New Roman"/>
          <w:sz w:val="28"/>
          <w:szCs w:val="28"/>
        </w:rPr>
        <w:t>от «18» мая 2022 г. № 1234-п</w:t>
      </w:r>
    </w:p>
    <w:p w:rsidR="0092081E" w:rsidRDefault="0092081E" w:rsidP="005A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81E" w:rsidRPr="00A85374" w:rsidRDefault="0092081E" w:rsidP="002544E4">
      <w:pPr>
        <w:spacing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A85374">
        <w:rPr>
          <w:rFonts w:ascii="Times New Roman" w:hAnsi="Times New Roman"/>
          <w:sz w:val="28"/>
          <w:szCs w:val="28"/>
        </w:rPr>
        <w:t xml:space="preserve"> </w:t>
      </w:r>
    </w:p>
    <w:p w:rsidR="0092081E" w:rsidRPr="00D005CF" w:rsidRDefault="0092081E" w:rsidP="00D005CF">
      <w:pPr>
        <w:ind w:firstLine="4675"/>
        <w:rPr>
          <w:rFonts w:ascii="Times New Roman" w:hAnsi="Times New Roman"/>
          <w:sz w:val="28"/>
          <w:szCs w:val="28"/>
        </w:rPr>
      </w:pPr>
    </w:p>
    <w:p w:rsidR="0092081E" w:rsidRPr="00D005CF" w:rsidRDefault="0092081E" w:rsidP="00D005C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005CF">
        <w:rPr>
          <w:rFonts w:ascii="Times New Roman" w:hAnsi="Times New Roman"/>
          <w:b/>
          <w:sz w:val="28"/>
          <w:szCs w:val="28"/>
        </w:rPr>
        <w:t>Состав рабоч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D005CF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ы</w:t>
      </w:r>
      <w:r w:rsidRPr="00D005CF">
        <w:rPr>
          <w:rFonts w:ascii="Times New Roman" w:hAnsi="Times New Roman"/>
          <w:b/>
          <w:sz w:val="28"/>
          <w:szCs w:val="28"/>
        </w:rPr>
        <w:t xml:space="preserve"> по оценке коррупционных рисков, возникающих при реализации администрацией Кемеровского муниципального округа </w:t>
      </w:r>
      <w:r w:rsidRPr="00D005CF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и подведомственными муниципальными учреждениями своих функций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92081E" w:rsidRPr="00D005CF" w:rsidRDefault="0092081E" w:rsidP="00D005C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7293"/>
      </w:tblGrid>
      <w:tr w:rsidR="0092081E" w:rsidRPr="002F7C0F" w:rsidTr="00121116">
        <w:tc>
          <w:tcPr>
            <w:tcW w:w="1932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0F">
              <w:rPr>
                <w:rFonts w:ascii="Times New Roman" w:hAnsi="Times New Roman"/>
                <w:sz w:val="24"/>
                <w:szCs w:val="24"/>
              </w:rPr>
              <w:t>Прошина Е.А.</w:t>
            </w:r>
          </w:p>
        </w:tc>
        <w:tc>
          <w:tcPr>
            <w:tcW w:w="7293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0F">
              <w:rPr>
                <w:rFonts w:ascii="Times New Roman" w:hAnsi="Times New Roman"/>
                <w:sz w:val="24"/>
                <w:szCs w:val="24"/>
              </w:rPr>
              <w:t>- заместитель     главы    Кемеровского    муниципального     округа</w:t>
            </w:r>
          </w:p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0F">
              <w:rPr>
                <w:rFonts w:ascii="Times New Roman" w:hAnsi="Times New Roman"/>
                <w:sz w:val="24"/>
                <w:szCs w:val="24"/>
              </w:rPr>
              <w:t xml:space="preserve"> по внутренней политике, руководитель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руководит</w:t>
            </w:r>
            <w:r w:rsidRPr="002F7C0F">
              <w:rPr>
                <w:rFonts w:ascii="Times New Roman" w:hAnsi="Times New Roman"/>
                <w:sz w:val="24"/>
                <w:szCs w:val="24"/>
              </w:rPr>
              <w:t>ель рабочей группы</w:t>
            </w:r>
          </w:p>
        </w:tc>
      </w:tr>
      <w:tr w:rsidR="0092081E" w:rsidRPr="002F7C0F" w:rsidTr="00121116">
        <w:tc>
          <w:tcPr>
            <w:tcW w:w="1932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C0F">
              <w:rPr>
                <w:rFonts w:ascii="Times New Roman" w:hAnsi="Times New Roman"/>
                <w:sz w:val="24"/>
                <w:szCs w:val="24"/>
              </w:rPr>
              <w:t>Мигулько</w:t>
            </w:r>
            <w:proofErr w:type="spellEnd"/>
            <w:r w:rsidRPr="002F7C0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293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0F">
              <w:rPr>
                <w:rFonts w:ascii="Times New Roman" w:hAnsi="Times New Roman"/>
                <w:sz w:val="24"/>
                <w:szCs w:val="24"/>
              </w:rPr>
              <w:t>- начальник организационно-территориального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Кемеровского муниципального округа -</w:t>
            </w:r>
            <w:r w:rsidRPr="002F7C0F"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руководит</w:t>
            </w:r>
            <w:r w:rsidRPr="002F7C0F">
              <w:rPr>
                <w:rFonts w:ascii="Times New Roman" w:hAnsi="Times New Roman"/>
                <w:sz w:val="24"/>
                <w:szCs w:val="24"/>
              </w:rPr>
              <w:t>еля рабочей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081E" w:rsidRPr="002F7C0F" w:rsidTr="00121116">
        <w:tc>
          <w:tcPr>
            <w:tcW w:w="1932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0F">
              <w:rPr>
                <w:rFonts w:ascii="Times New Roman" w:hAnsi="Times New Roman"/>
                <w:sz w:val="24"/>
                <w:szCs w:val="24"/>
              </w:rPr>
              <w:t>Сурков В.П.</w:t>
            </w:r>
          </w:p>
        </w:tc>
        <w:tc>
          <w:tcPr>
            <w:tcW w:w="7293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0F">
              <w:rPr>
                <w:rFonts w:ascii="Times New Roman" w:hAnsi="Times New Roman"/>
                <w:sz w:val="24"/>
                <w:szCs w:val="24"/>
              </w:rPr>
              <w:t>- начальник отдела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Кемеровского муниципального округа -</w:t>
            </w:r>
            <w:r w:rsidRPr="002F7C0F">
              <w:rPr>
                <w:rFonts w:ascii="Times New Roman" w:hAnsi="Times New Roman"/>
                <w:sz w:val="24"/>
                <w:szCs w:val="24"/>
              </w:rPr>
              <w:t xml:space="preserve"> секретарь рабочей группы</w:t>
            </w:r>
          </w:p>
        </w:tc>
      </w:tr>
      <w:tr w:rsidR="0092081E" w:rsidRPr="002F7C0F" w:rsidTr="00121116">
        <w:tc>
          <w:tcPr>
            <w:tcW w:w="9225" w:type="dxa"/>
            <w:gridSpan w:val="2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0F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</w:tc>
      </w:tr>
      <w:tr w:rsidR="0092081E" w:rsidRPr="002F7C0F" w:rsidTr="00121116">
        <w:tc>
          <w:tcPr>
            <w:tcW w:w="1932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C0F">
              <w:rPr>
                <w:rFonts w:ascii="Times New Roman" w:hAnsi="Times New Roman"/>
                <w:sz w:val="24"/>
                <w:szCs w:val="24"/>
              </w:rPr>
              <w:t>Арышева</w:t>
            </w:r>
            <w:proofErr w:type="spellEnd"/>
            <w:r w:rsidRPr="002F7C0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7293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0F">
              <w:rPr>
                <w:rFonts w:ascii="Times New Roman" w:hAnsi="Times New Roman"/>
                <w:sz w:val="24"/>
                <w:szCs w:val="24"/>
              </w:rPr>
              <w:t>- начальник правового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Кемеровского муниципального округа</w:t>
            </w:r>
          </w:p>
        </w:tc>
      </w:tr>
      <w:tr w:rsidR="0092081E" w:rsidRPr="002F7C0F" w:rsidTr="00121116">
        <w:tc>
          <w:tcPr>
            <w:tcW w:w="1932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7293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-заместитель начальника управления образования администрации Кемеровского муниципального округа</w:t>
            </w:r>
          </w:p>
        </w:tc>
      </w:tr>
      <w:tr w:rsidR="0092081E" w:rsidRPr="002F7C0F" w:rsidTr="00121116">
        <w:tc>
          <w:tcPr>
            <w:tcW w:w="1932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C0F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2F7C0F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7293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0F">
              <w:rPr>
                <w:rFonts w:ascii="Times New Roman" w:hAnsi="Times New Roman"/>
                <w:sz w:val="24"/>
                <w:szCs w:val="24"/>
              </w:rPr>
              <w:t>- начальник отдела кадров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Кемеровского муниципального округа </w:t>
            </w:r>
          </w:p>
        </w:tc>
      </w:tr>
      <w:tr w:rsidR="0092081E" w:rsidRPr="002F7C0F" w:rsidTr="00121116">
        <w:tc>
          <w:tcPr>
            <w:tcW w:w="1932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Ветров А.В.</w:t>
            </w:r>
          </w:p>
        </w:tc>
        <w:tc>
          <w:tcPr>
            <w:tcW w:w="7293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управления администрации Кемеровского муниципального округа</w:t>
            </w:r>
          </w:p>
        </w:tc>
      </w:tr>
      <w:tr w:rsidR="0092081E" w:rsidRPr="002F7C0F" w:rsidTr="00121116">
        <w:tc>
          <w:tcPr>
            <w:tcW w:w="1932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293" w:type="dxa"/>
          </w:tcPr>
          <w:p w:rsidR="0092081E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управления  по жилищно-коммунальному хозяйству и благоустройству администрации Кемеровского муниципального округа</w:t>
            </w:r>
          </w:p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81E" w:rsidRPr="002F7C0F" w:rsidTr="00121116">
        <w:tc>
          <w:tcPr>
            <w:tcW w:w="1932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C0F">
              <w:rPr>
                <w:rFonts w:ascii="Times New Roman" w:hAnsi="Times New Roman"/>
                <w:sz w:val="24"/>
                <w:szCs w:val="24"/>
              </w:rPr>
              <w:t>Гранкин</w:t>
            </w:r>
            <w:proofErr w:type="spellEnd"/>
            <w:r w:rsidRPr="002F7C0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7293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0F">
              <w:rPr>
                <w:rFonts w:ascii="Times New Roman" w:hAnsi="Times New Roman"/>
                <w:sz w:val="24"/>
                <w:szCs w:val="24"/>
              </w:rPr>
              <w:t>- директор МКУ «Центр обслуживания»  Кемеровского муниципального округа, депутат Совета народных депутатов Кемеровского муниципального округа (по согласованию)</w:t>
            </w:r>
          </w:p>
        </w:tc>
      </w:tr>
      <w:tr w:rsidR="0092081E" w:rsidRPr="002F7C0F" w:rsidTr="00121116">
        <w:tc>
          <w:tcPr>
            <w:tcW w:w="1932" w:type="dxa"/>
          </w:tcPr>
          <w:p w:rsidR="0092081E" w:rsidRDefault="0092081E" w:rsidP="00AA68B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 Е.И.</w:t>
            </w:r>
          </w:p>
        </w:tc>
        <w:tc>
          <w:tcPr>
            <w:tcW w:w="7293" w:type="dxa"/>
          </w:tcPr>
          <w:p w:rsidR="0092081E" w:rsidRDefault="0092081E" w:rsidP="00AA68B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председатель </w:t>
            </w:r>
            <w:r w:rsidRPr="002F7C0F">
              <w:rPr>
                <w:rFonts w:ascii="Times New Roman" w:hAnsi="Times New Roman"/>
                <w:sz w:val="24"/>
                <w:szCs w:val="24"/>
              </w:rPr>
              <w:t>местной общественной организации Кемеровского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 (по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081E" w:rsidRPr="002F7C0F" w:rsidTr="00121116">
        <w:tc>
          <w:tcPr>
            <w:tcW w:w="1932" w:type="dxa"/>
          </w:tcPr>
          <w:p w:rsidR="0092081E" w:rsidRDefault="0092081E" w:rsidP="00AA68B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Лехнер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Я.И.</w:t>
            </w:r>
          </w:p>
        </w:tc>
        <w:tc>
          <w:tcPr>
            <w:tcW w:w="7293" w:type="dxa"/>
          </w:tcPr>
          <w:p w:rsidR="0092081E" w:rsidRDefault="0092081E" w:rsidP="00AA68B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юридического отдела управления социальной защиты населения администрации Кемеровского муниципального округа</w:t>
            </w:r>
          </w:p>
        </w:tc>
      </w:tr>
      <w:tr w:rsidR="0092081E" w:rsidRPr="002F7C0F" w:rsidTr="00121116">
        <w:tc>
          <w:tcPr>
            <w:tcW w:w="1932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0F">
              <w:rPr>
                <w:rFonts w:ascii="Times New Roman" w:hAnsi="Times New Roman"/>
                <w:sz w:val="24"/>
                <w:szCs w:val="24"/>
              </w:rPr>
              <w:t>Назарова О.Ю.</w:t>
            </w:r>
          </w:p>
        </w:tc>
        <w:tc>
          <w:tcPr>
            <w:tcW w:w="7293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0F">
              <w:rPr>
                <w:rFonts w:ascii="Times New Roman" w:hAnsi="Times New Roman"/>
                <w:sz w:val="24"/>
                <w:szCs w:val="24"/>
              </w:rPr>
              <w:t xml:space="preserve">- начальник архивного отдела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Кемеровского муниципального округа</w:t>
            </w:r>
          </w:p>
        </w:tc>
      </w:tr>
      <w:tr w:rsidR="0092081E" w:rsidRPr="002F7C0F" w:rsidTr="00121116">
        <w:tc>
          <w:tcPr>
            <w:tcW w:w="1932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</w:tc>
        <w:tc>
          <w:tcPr>
            <w:tcW w:w="7293" w:type="dxa"/>
          </w:tcPr>
          <w:p w:rsidR="0092081E" w:rsidRPr="002F7C0F" w:rsidRDefault="0092081E" w:rsidP="00D00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консультант - советник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управления </w:t>
            </w:r>
            <w:r w:rsidRPr="002F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Кемеровского муниципального округа </w:t>
            </w:r>
          </w:p>
        </w:tc>
      </w:tr>
      <w:tr w:rsidR="0092081E" w:rsidRPr="002F7C0F" w:rsidTr="00990F4B">
        <w:tc>
          <w:tcPr>
            <w:tcW w:w="1932" w:type="dxa"/>
          </w:tcPr>
          <w:p w:rsidR="0092081E" w:rsidRPr="002F7C0F" w:rsidRDefault="0092081E" w:rsidP="00990F4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7293" w:type="dxa"/>
          </w:tcPr>
          <w:p w:rsidR="0092081E" w:rsidRPr="002F7C0F" w:rsidRDefault="0092081E" w:rsidP="00990F4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директора государственного бюджетного учреждения «Кузбасская школа управления», доцент, кандидат экономических наук (по согласованию)</w:t>
            </w:r>
          </w:p>
        </w:tc>
      </w:tr>
      <w:tr w:rsidR="0092081E" w:rsidRPr="002F7C0F" w:rsidTr="00990F4B">
        <w:tc>
          <w:tcPr>
            <w:tcW w:w="1932" w:type="dxa"/>
          </w:tcPr>
          <w:p w:rsidR="0092081E" w:rsidRDefault="0092081E" w:rsidP="00990F4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293" w:type="dxa"/>
          </w:tcPr>
          <w:p w:rsidR="0092081E" w:rsidRDefault="0092081E" w:rsidP="00990F4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председателя Комитета по управлению муниципальным имуществом Кемеровского муниципального округа по правовым вопросам</w:t>
            </w:r>
          </w:p>
        </w:tc>
      </w:tr>
      <w:tr w:rsidR="0092081E" w:rsidRPr="002F7C0F" w:rsidTr="00990F4B">
        <w:tc>
          <w:tcPr>
            <w:tcW w:w="1932" w:type="dxa"/>
          </w:tcPr>
          <w:p w:rsidR="0092081E" w:rsidRDefault="0092081E" w:rsidP="00990F4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Е.А.</w:t>
            </w:r>
          </w:p>
        </w:tc>
        <w:tc>
          <w:tcPr>
            <w:tcW w:w="7293" w:type="dxa"/>
          </w:tcPr>
          <w:p w:rsidR="0092081E" w:rsidRDefault="0092081E" w:rsidP="00990F4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консультант-советник, секретарь административной комиссии контрольно-ревизионного управления администрации Кемеровского муниципального округа</w:t>
            </w:r>
          </w:p>
        </w:tc>
      </w:tr>
      <w:tr w:rsidR="0092081E" w:rsidRPr="002F7C0F" w:rsidTr="00990F4B">
        <w:tc>
          <w:tcPr>
            <w:tcW w:w="1932" w:type="dxa"/>
          </w:tcPr>
          <w:p w:rsidR="0092081E" w:rsidRDefault="0092081E" w:rsidP="00990F4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7293" w:type="dxa"/>
          </w:tcPr>
          <w:p w:rsidR="0092081E" w:rsidRDefault="0092081E" w:rsidP="00990F4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главный специалист по правовым вопросам МБУ «ОМЦ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АКМО»</w:t>
            </w:r>
          </w:p>
        </w:tc>
      </w:tr>
      <w:tr w:rsidR="0092081E" w:rsidRPr="002F7C0F" w:rsidTr="00990F4B">
        <w:tc>
          <w:tcPr>
            <w:tcW w:w="1932" w:type="dxa"/>
          </w:tcPr>
          <w:p w:rsidR="0092081E" w:rsidRDefault="0092081E" w:rsidP="00990F4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293" w:type="dxa"/>
          </w:tcPr>
          <w:p w:rsidR="0092081E" w:rsidRDefault="0092081E" w:rsidP="00990F4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планово-экономического отдела управления сельского хозяйства и продовольствия администрации Кемеровского муниципального округа</w:t>
            </w:r>
          </w:p>
        </w:tc>
      </w:tr>
    </w:tbl>
    <w:p w:rsidR="0092081E" w:rsidRPr="00D005CF" w:rsidRDefault="0092081E" w:rsidP="00D005CF">
      <w:pPr>
        <w:tabs>
          <w:tab w:val="left" w:pos="1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Pr="00D005CF" w:rsidRDefault="0092081E" w:rsidP="00D005CF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5C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92081E" w:rsidRPr="00D005CF" w:rsidRDefault="0092081E" w:rsidP="00D005CF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5C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81718" w:rsidRDefault="0092081E" w:rsidP="00D005CF">
      <w:pPr>
        <w:spacing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D005CF">
        <w:rPr>
          <w:rFonts w:ascii="Times New Roman" w:hAnsi="Times New Roman"/>
          <w:sz w:val="28"/>
          <w:szCs w:val="28"/>
        </w:rPr>
        <w:t xml:space="preserve">Кемеровского муниципального округа                                                                           </w:t>
      </w:r>
      <w:r w:rsidR="00F81718" w:rsidRPr="00F81718">
        <w:rPr>
          <w:rFonts w:ascii="Times New Roman" w:hAnsi="Times New Roman"/>
          <w:sz w:val="28"/>
          <w:szCs w:val="28"/>
        </w:rPr>
        <w:t>от «18» мая 2022 г. № 1234-п</w:t>
      </w:r>
    </w:p>
    <w:p w:rsidR="0092081E" w:rsidRDefault="0092081E" w:rsidP="00D005CF">
      <w:pPr>
        <w:spacing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2081E" w:rsidRDefault="0092081E" w:rsidP="00114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C158A">
        <w:rPr>
          <w:szCs w:val="28"/>
        </w:rPr>
        <w:t xml:space="preserve">           </w:t>
      </w:r>
    </w:p>
    <w:p w:rsidR="0092081E" w:rsidRDefault="0092081E" w:rsidP="00D615F5">
      <w:pPr>
        <w:tabs>
          <w:tab w:val="left" w:pos="1134"/>
          <w:tab w:val="center" w:pos="4819"/>
          <w:tab w:val="left" w:pos="702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81E" w:rsidRPr="00D615F5" w:rsidRDefault="0092081E" w:rsidP="00DF1C62">
      <w:pPr>
        <w:tabs>
          <w:tab w:val="left" w:pos="720"/>
          <w:tab w:val="left" w:pos="1134"/>
          <w:tab w:val="center" w:pos="4819"/>
          <w:tab w:val="left" w:pos="702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5F5">
        <w:rPr>
          <w:rFonts w:ascii="Times New Roman" w:hAnsi="Times New Roman"/>
          <w:b/>
          <w:sz w:val="28"/>
          <w:szCs w:val="28"/>
        </w:rPr>
        <w:t>Положение</w:t>
      </w:r>
    </w:p>
    <w:p w:rsidR="0092081E" w:rsidRPr="00D615F5" w:rsidRDefault="0092081E" w:rsidP="00CA2581">
      <w:pPr>
        <w:pStyle w:val="ConsTitle"/>
        <w:tabs>
          <w:tab w:val="left" w:pos="142"/>
          <w:tab w:val="left" w:pos="720"/>
        </w:tabs>
        <w:contextualSpacing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D615F5">
        <w:rPr>
          <w:rFonts w:ascii="Times New Roman" w:hAnsi="Times New Roman"/>
          <w:sz w:val="28"/>
          <w:szCs w:val="28"/>
        </w:rPr>
        <w:t xml:space="preserve">о рабочей группе по оценке коррупционных рисков, возникающих          при  реализации </w:t>
      </w:r>
      <w:r>
        <w:rPr>
          <w:rFonts w:ascii="Times New Roman" w:hAnsi="Times New Roman"/>
          <w:sz w:val="28"/>
          <w:szCs w:val="28"/>
        </w:rPr>
        <w:t>администрацией Кемеровского муниципального округа</w:t>
      </w:r>
      <w:r w:rsidRPr="00D615F5">
        <w:rPr>
          <w:rFonts w:ascii="Times New Roman" w:hAnsi="Times New Roman"/>
          <w:bCs/>
          <w:kern w:val="32"/>
          <w:sz w:val="28"/>
          <w:szCs w:val="28"/>
        </w:rPr>
        <w:t xml:space="preserve"> и подведомственными </w:t>
      </w:r>
      <w:r>
        <w:rPr>
          <w:rFonts w:ascii="Times New Roman" w:hAnsi="Times New Roman"/>
          <w:bCs/>
          <w:kern w:val="32"/>
          <w:sz w:val="28"/>
          <w:szCs w:val="28"/>
        </w:rPr>
        <w:t>муниципальными учреждениями</w:t>
      </w:r>
      <w:r w:rsidRPr="00D615F5">
        <w:rPr>
          <w:rFonts w:ascii="Times New Roman" w:hAnsi="Times New Roman"/>
          <w:bCs/>
          <w:kern w:val="32"/>
          <w:sz w:val="28"/>
          <w:szCs w:val="28"/>
        </w:rPr>
        <w:t xml:space="preserve"> своих функций</w:t>
      </w:r>
    </w:p>
    <w:p w:rsidR="0092081E" w:rsidRPr="0043672D" w:rsidRDefault="0092081E" w:rsidP="00114F40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  <w:shd w:val="clear" w:color="auto" w:fill="00FF00"/>
        </w:rPr>
      </w:pPr>
    </w:p>
    <w:p w:rsidR="0092081E" w:rsidRDefault="0092081E" w:rsidP="00CA2581">
      <w:pPr>
        <w:pStyle w:val="ConsTitle"/>
        <w:tabs>
          <w:tab w:val="left" w:pos="142"/>
          <w:tab w:val="left" w:pos="720"/>
        </w:tabs>
        <w:ind w:firstLine="567"/>
        <w:contextualSpacing/>
        <w:jc w:val="both"/>
        <w:rPr>
          <w:rFonts w:ascii="Times New Roman" w:hAnsi="Times New Roman"/>
          <w:b w:val="0"/>
          <w:bCs/>
          <w:kern w:val="32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1D0ADC">
        <w:rPr>
          <w:rFonts w:ascii="Times New Roman" w:hAnsi="Times New Roman"/>
          <w:b w:val="0"/>
          <w:sz w:val="28"/>
          <w:szCs w:val="28"/>
        </w:rPr>
        <w:t xml:space="preserve">1. Настоящим Положением определяется порядок работы рабочей группы по оценке коррупционных рисков, возникающих при реализации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администрацией Кемеровского муниципального округа </w:t>
      </w:r>
      <w:r w:rsidRPr="001D0ADC">
        <w:rPr>
          <w:rFonts w:ascii="Times New Roman" w:hAnsi="Times New Roman"/>
          <w:b w:val="0"/>
          <w:bCs/>
          <w:kern w:val="32"/>
          <w:sz w:val="28"/>
          <w:szCs w:val="28"/>
        </w:rPr>
        <w:t xml:space="preserve">и подведомственными </w:t>
      </w:r>
      <w:r>
        <w:rPr>
          <w:rFonts w:ascii="Times New Roman" w:hAnsi="Times New Roman"/>
          <w:b w:val="0"/>
          <w:bCs/>
          <w:kern w:val="32"/>
          <w:sz w:val="28"/>
          <w:szCs w:val="28"/>
        </w:rPr>
        <w:t xml:space="preserve">    муниципальными    </w:t>
      </w:r>
      <w:r w:rsidRPr="001D0ADC">
        <w:rPr>
          <w:rFonts w:ascii="Times New Roman" w:hAnsi="Times New Roman"/>
          <w:b w:val="0"/>
          <w:bCs/>
          <w:kern w:val="32"/>
          <w:sz w:val="28"/>
          <w:szCs w:val="28"/>
        </w:rPr>
        <w:t xml:space="preserve"> учреждениями</w:t>
      </w:r>
      <w:r>
        <w:rPr>
          <w:rFonts w:ascii="Times New Roman" w:hAnsi="Times New Roman"/>
          <w:b w:val="0"/>
          <w:bCs/>
          <w:kern w:val="32"/>
          <w:sz w:val="28"/>
          <w:szCs w:val="28"/>
        </w:rPr>
        <w:t xml:space="preserve">   </w:t>
      </w:r>
      <w:r w:rsidRPr="001D0ADC">
        <w:rPr>
          <w:rFonts w:ascii="Times New Roman" w:hAnsi="Times New Roman"/>
          <w:b w:val="0"/>
          <w:bCs/>
          <w:kern w:val="32"/>
          <w:sz w:val="28"/>
          <w:szCs w:val="28"/>
        </w:rPr>
        <w:t xml:space="preserve"> своих</w:t>
      </w:r>
      <w:r>
        <w:rPr>
          <w:rFonts w:ascii="Times New Roman" w:hAnsi="Times New Roman"/>
          <w:b w:val="0"/>
          <w:bCs/>
          <w:kern w:val="32"/>
          <w:sz w:val="28"/>
          <w:szCs w:val="28"/>
        </w:rPr>
        <w:t xml:space="preserve">    </w:t>
      </w:r>
      <w:r w:rsidRPr="001D0ADC">
        <w:rPr>
          <w:rFonts w:ascii="Times New Roman" w:hAnsi="Times New Roman"/>
          <w:b w:val="0"/>
          <w:bCs/>
          <w:kern w:val="32"/>
          <w:sz w:val="28"/>
          <w:szCs w:val="28"/>
        </w:rPr>
        <w:t xml:space="preserve">функций </w:t>
      </w:r>
    </w:p>
    <w:p w:rsidR="0092081E" w:rsidRPr="001D0ADC" w:rsidRDefault="0092081E" w:rsidP="004819F9">
      <w:pPr>
        <w:pStyle w:val="ConsTitle"/>
        <w:tabs>
          <w:tab w:val="left" w:pos="142"/>
          <w:tab w:val="left" w:pos="720"/>
        </w:tabs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D0ADC">
        <w:rPr>
          <w:rFonts w:ascii="Times New Roman" w:hAnsi="Times New Roman"/>
          <w:b w:val="0"/>
          <w:sz w:val="28"/>
          <w:szCs w:val="28"/>
        </w:rPr>
        <w:t>(далее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D0ADC">
        <w:rPr>
          <w:rFonts w:ascii="Times New Roman" w:hAnsi="Times New Roman"/>
          <w:b w:val="0"/>
          <w:sz w:val="28"/>
          <w:szCs w:val="28"/>
        </w:rPr>
        <w:t xml:space="preserve">– рабочая группа), образуемой в целях установления причин и условий возникновения коррупционных рисков в деятельности </w:t>
      </w:r>
      <w:r>
        <w:rPr>
          <w:rFonts w:ascii="Times New Roman" w:hAnsi="Times New Roman"/>
          <w:b w:val="0"/>
          <w:sz w:val="28"/>
          <w:szCs w:val="28"/>
        </w:rPr>
        <w:t>администрации Кемеровского муниципального округа и подведомственных муниципальных учреждений</w:t>
      </w:r>
      <w:r w:rsidRPr="001D0ADC">
        <w:rPr>
          <w:rFonts w:ascii="Times New Roman" w:hAnsi="Times New Roman"/>
          <w:b w:val="0"/>
          <w:sz w:val="28"/>
          <w:szCs w:val="28"/>
        </w:rPr>
        <w:t>, а также мониторинга коррупционных рисков и их устранения.</w:t>
      </w:r>
    </w:p>
    <w:p w:rsidR="0092081E" w:rsidRPr="001D0ADC" w:rsidRDefault="0092081E" w:rsidP="00CA2581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2. Рабочая группа руководствуется в своей деятельности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ADC">
        <w:rPr>
          <w:rFonts w:ascii="Times New Roman" w:hAnsi="Times New Roman"/>
          <w:sz w:val="28"/>
          <w:szCs w:val="28"/>
        </w:rPr>
        <w:t xml:space="preserve">законами </w:t>
      </w:r>
      <w:r>
        <w:rPr>
          <w:rFonts w:ascii="Times New Roman" w:hAnsi="Times New Roman"/>
          <w:sz w:val="28"/>
          <w:szCs w:val="28"/>
        </w:rPr>
        <w:t>Кемеровской области - Кузбасса, правовыми актами администрации</w:t>
      </w:r>
      <w:r w:rsidRPr="001D0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  <w:r w:rsidRPr="001D0ADC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92081E" w:rsidRPr="001D0ADC" w:rsidRDefault="0092081E" w:rsidP="00CA258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 xml:space="preserve">3. Основными задачами рабочей группы являются: проведение анализа реализуемых </w:t>
      </w:r>
      <w:r>
        <w:rPr>
          <w:rFonts w:ascii="Times New Roman" w:hAnsi="Times New Roman"/>
          <w:sz w:val="28"/>
          <w:szCs w:val="28"/>
        </w:rPr>
        <w:t>администрацией Кемеровского муниципального округа</w:t>
      </w:r>
      <w:r w:rsidRPr="001D0ADC">
        <w:rPr>
          <w:rFonts w:ascii="Times New Roman" w:hAnsi="Times New Roman"/>
          <w:sz w:val="28"/>
          <w:szCs w:val="28"/>
        </w:rPr>
        <w:t xml:space="preserve">,  </w:t>
      </w:r>
      <w:r w:rsidRPr="001D0AD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подведомственными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муниципальными учреждениями</w:t>
      </w:r>
      <w:r w:rsidRPr="001D0ADC">
        <w:rPr>
          <w:rFonts w:ascii="Times New Roman" w:hAnsi="Times New Roman"/>
          <w:sz w:val="28"/>
          <w:szCs w:val="28"/>
        </w:rPr>
        <w:t xml:space="preserve"> функций, определение </w:t>
      </w:r>
      <w:proofErr w:type="spellStart"/>
      <w:r w:rsidRPr="001D0AD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1D0ADC">
        <w:rPr>
          <w:rFonts w:ascii="Times New Roman" w:hAnsi="Times New Roman"/>
          <w:sz w:val="28"/>
          <w:szCs w:val="28"/>
        </w:rPr>
        <w:t xml:space="preserve"> факторов при их осуществлении, разработка комплекса правовых и организационных мер по минимизации выявленных коррупционных рисков.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4. Рабочая группа рассматривает вопросы: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1) по проведению оценки коррупционных рисков;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 xml:space="preserve">2) по разработке карт коррупционных рисков и мер по минимизации выявленных коррупционных рисков; 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 xml:space="preserve">3) по внесению изменений в карты коррупционных рисков; 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4) по оценке эффективности мер по минимизации выявленных коррупционных рисков при их реализации;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 xml:space="preserve">5) по подготовке и (или) уточнению перечня </w:t>
      </w:r>
      <w:proofErr w:type="spellStart"/>
      <w:r w:rsidRPr="001D0ADC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1D0ADC">
        <w:rPr>
          <w:rFonts w:ascii="Times New Roman" w:hAnsi="Times New Roman"/>
          <w:sz w:val="28"/>
          <w:szCs w:val="28"/>
        </w:rPr>
        <w:t>-опасных функций и</w:t>
      </w:r>
      <w:r w:rsidRPr="001D0A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0ADC">
        <w:rPr>
          <w:rFonts w:ascii="Times New Roman" w:hAnsi="Times New Roman"/>
          <w:sz w:val="28"/>
          <w:szCs w:val="28"/>
        </w:rPr>
        <w:t xml:space="preserve"> перечня должностей, замещение которых связано с коррупционными рисками.</w:t>
      </w:r>
    </w:p>
    <w:p w:rsidR="0092081E" w:rsidRPr="001D0ADC" w:rsidRDefault="0092081E" w:rsidP="00CA258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 xml:space="preserve">5. Рабочая группа образуется правовым актом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</w:t>
      </w:r>
      <w:r w:rsidRPr="001D0ADC">
        <w:rPr>
          <w:rFonts w:ascii="Times New Roman" w:hAnsi="Times New Roman"/>
          <w:sz w:val="28"/>
          <w:szCs w:val="28"/>
        </w:rPr>
        <w:t>.</w:t>
      </w:r>
    </w:p>
    <w:p w:rsidR="0092081E" w:rsidRPr="001D0ADC" w:rsidRDefault="0092081E" w:rsidP="00785AA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1D0ADC">
        <w:rPr>
          <w:rFonts w:ascii="Times New Roman" w:hAnsi="Times New Roman"/>
          <w:sz w:val="28"/>
          <w:szCs w:val="28"/>
        </w:rPr>
        <w:t>6. В состав рабочей группы входят</w:t>
      </w:r>
      <w:r>
        <w:rPr>
          <w:rFonts w:ascii="Times New Roman" w:hAnsi="Times New Roman"/>
          <w:sz w:val="28"/>
          <w:szCs w:val="28"/>
        </w:rPr>
        <w:t>:</w:t>
      </w:r>
      <w:r w:rsidRPr="001D0ADC">
        <w:rPr>
          <w:rFonts w:ascii="Times New Roman" w:hAnsi="Times New Roman"/>
          <w:sz w:val="28"/>
          <w:szCs w:val="28"/>
        </w:rPr>
        <w:t xml:space="preserve"> заместитель </w:t>
      </w:r>
      <w:r>
        <w:rPr>
          <w:rFonts w:ascii="Times New Roman" w:hAnsi="Times New Roman"/>
          <w:sz w:val="28"/>
          <w:szCs w:val="28"/>
        </w:rPr>
        <w:t>главы Кемеровского муниципального округа, курирующий вопросы профилактики коррупционных и иных правонарушений</w:t>
      </w:r>
      <w:r w:rsidRPr="001D0A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представители </w:t>
      </w:r>
      <w:r w:rsidRPr="001D0ADC">
        <w:rPr>
          <w:rFonts w:ascii="Times New Roman" w:hAnsi="Times New Roman"/>
          <w:sz w:val="28"/>
          <w:szCs w:val="28"/>
        </w:rPr>
        <w:t>структурных подразделений</w:t>
      </w:r>
      <w:r>
        <w:rPr>
          <w:rFonts w:ascii="Times New Roman" w:hAnsi="Times New Roman"/>
          <w:sz w:val="28"/>
          <w:szCs w:val="28"/>
        </w:rPr>
        <w:t>, правового управления, отдела кадров и муниципальной службы</w:t>
      </w:r>
      <w:r w:rsidRPr="001D0A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члены комиссии по соблюдению требований к служебному поведению муниципальных служащих и урегулированию конфликта интересов, </w:t>
      </w:r>
      <w:r w:rsidRPr="001D0ADC">
        <w:rPr>
          <w:rFonts w:ascii="Times New Roman" w:hAnsi="Times New Roman"/>
          <w:sz w:val="28"/>
          <w:szCs w:val="28"/>
        </w:rPr>
        <w:t xml:space="preserve"> а также независимые эксперты (представители научных организаций и образовательных учреждений среднего профессионального, высшего профессионального и дополнительного профессионального образования, деятельность которых связана с государственной (муниципальной) службой</w:t>
      </w:r>
      <w:r>
        <w:rPr>
          <w:rFonts w:ascii="Times New Roman" w:hAnsi="Times New Roman"/>
          <w:sz w:val="28"/>
          <w:szCs w:val="28"/>
        </w:rPr>
        <w:t>)</w:t>
      </w:r>
      <w:r w:rsidRPr="001D0AD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E45">
        <w:rPr>
          <w:rFonts w:ascii="Times New Roman" w:hAnsi="Times New Roman"/>
          <w:sz w:val="28"/>
          <w:szCs w:val="28"/>
        </w:rPr>
        <w:t xml:space="preserve">представители </w:t>
      </w:r>
      <w:r w:rsidRPr="00F61E45">
        <w:rPr>
          <w:rFonts w:ascii="Times New Roman" w:hAnsi="Times New Roman"/>
          <w:color w:val="242424"/>
          <w:sz w:val="28"/>
          <w:szCs w:val="28"/>
        </w:rPr>
        <w:t>местной общественной организации Кемеровского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</w:r>
      <w:r w:rsidRPr="001D0ADC">
        <w:rPr>
          <w:rFonts w:ascii="Times New Roman" w:hAnsi="Times New Roman"/>
          <w:sz w:val="28"/>
          <w:szCs w:val="28"/>
        </w:rPr>
        <w:t>,</w:t>
      </w:r>
      <w:r w:rsidRPr="001D0ADC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1D0ADC">
        <w:rPr>
          <w:rFonts w:ascii="Times New Roman" w:hAnsi="Times New Roman"/>
          <w:sz w:val="28"/>
          <w:szCs w:val="28"/>
        </w:rPr>
        <w:t xml:space="preserve">иные лица, обладающие необходимым опытом и компетенциями по выявлению признаков коррупционных правонарушений в соответствующей сфере деятельности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</w:t>
      </w:r>
      <w:r w:rsidRPr="001D0ADC">
        <w:rPr>
          <w:rFonts w:ascii="Times New Roman" w:hAnsi="Times New Roman"/>
          <w:sz w:val="28"/>
          <w:szCs w:val="28"/>
        </w:rPr>
        <w:t xml:space="preserve">, </w:t>
      </w:r>
      <w:r w:rsidRPr="001D0AD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подведомственных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муниципальных </w:t>
      </w:r>
      <w:r w:rsidRPr="001D0ADC">
        <w:rPr>
          <w:rFonts w:ascii="Times New Roman" w:hAnsi="Times New Roman"/>
          <w:bCs/>
          <w:kern w:val="32"/>
          <w:sz w:val="28"/>
          <w:szCs w:val="28"/>
          <w:lang w:eastAsia="ru-RU"/>
        </w:rPr>
        <w:t>учреждений</w:t>
      </w:r>
      <w:r w:rsidRPr="001D0AD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F61E45">
        <w:rPr>
          <w:rFonts w:ascii="Times New Roman" w:hAnsi="Times New Roman"/>
          <w:bCs/>
          <w:kern w:val="32"/>
          <w:sz w:val="28"/>
          <w:szCs w:val="28"/>
          <w:lang w:eastAsia="ru-RU"/>
        </w:rPr>
        <w:t>Кемеровского муниципального округа</w:t>
      </w:r>
      <w:r w:rsidRPr="001D0ADC">
        <w:rPr>
          <w:rFonts w:ascii="Times New Roman" w:hAnsi="Times New Roman"/>
          <w:sz w:val="28"/>
          <w:szCs w:val="28"/>
        </w:rPr>
        <w:t>.</w:t>
      </w:r>
    </w:p>
    <w:p w:rsidR="0092081E" w:rsidRPr="001D0ADC" w:rsidRDefault="0092081E" w:rsidP="001D0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ADC">
        <w:rPr>
          <w:rFonts w:ascii="Times New Roman" w:hAnsi="Times New Roman"/>
          <w:sz w:val="28"/>
          <w:szCs w:val="28"/>
        </w:rPr>
        <w:t>Число независимых экспертов должно составлять не менее одной четверти от общего числа членов рабочей группы.</w:t>
      </w:r>
    </w:p>
    <w:p w:rsidR="0092081E" w:rsidRPr="001D0ADC" w:rsidRDefault="0092081E" w:rsidP="001D0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ADC">
        <w:rPr>
          <w:rFonts w:ascii="Times New Roman" w:hAnsi="Times New Roman"/>
          <w:sz w:val="28"/>
          <w:szCs w:val="28"/>
        </w:rPr>
        <w:t xml:space="preserve">В состав рабочей группы в обязательном порядке включается лицо, ответственное за работу по профилактике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</w:t>
      </w:r>
      <w:r w:rsidRPr="001D0ADC">
        <w:rPr>
          <w:rFonts w:ascii="Times New Roman" w:hAnsi="Times New Roman"/>
          <w:sz w:val="28"/>
          <w:szCs w:val="28"/>
        </w:rPr>
        <w:t xml:space="preserve"> – секретарь рабочей группы.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ADC">
        <w:rPr>
          <w:rFonts w:ascii="Times New Roman" w:hAnsi="Times New Roman"/>
          <w:sz w:val="28"/>
          <w:szCs w:val="28"/>
        </w:rPr>
        <w:t>7. Рабочую группу возглавляет руководитель рабочей группы (в случае его отсутствия – заместитель руководителя рабочей группы).</w:t>
      </w:r>
    </w:p>
    <w:p w:rsidR="0092081E" w:rsidRPr="001D0ADC" w:rsidRDefault="0092081E" w:rsidP="001D0A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ADC">
        <w:rPr>
          <w:rFonts w:ascii="Times New Roman" w:hAnsi="Times New Roman"/>
          <w:sz w:val="28"/>
          <w:szCs w:val="28"/>
        </w:rPr>
        <w:t>Руководитель рабочей группы (в случае его отсутствия – заместитель руководителя рабочей группы):</w:t>
      </w:r>
    </w:p>
    <w:p w:rsidR="0092081E" w:rsidRPr="001D0ADC" w:rsidRDefault="0092081E" w:rsidP="001D0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A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на основе предложений членов рабочей группы: формирует </w:t>
      </w:r>
      <w:r w:rsidRPr="001D0ADC">
        <w:rPr>
          <w:rFonts w:ascii="Times New Roman" w:hAnsi="Times New Roman"/>
          <w:sz w:val="28"/>
          <w:szCs w:val="28"/>
          <w:lang w:eastAsia="ru-RU"/>
        </w:rPr>
        <w:t>и утверждает План</w:t>
      </w:r>
      <w:r w:rsidRPr="001D0A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рабочей группы;</w:t>
      </w:r>
      <w:r w:rsidRPr="001D0ADC">
        <w:rPr>
          <w:rFonts w:ascii="Times New Roman" w:hAnsi="Times New Roman"/>
          <w:sz w:val="28"/>
          <w:szCs w:val="28"/>
        </w:rPr>
        <w:t xml:space="preserve"> </w:t>
      </w:r>
      <w:r w:rsidRPr="001D0ADC">
        <w:rPr>
          <w:rFonts w:ascii="Times New Roman" w:hAnsi="Times New Roman"/>
          <w:color w:val="000000"/>
          <w:sz w:val="28"/>
          <w:szCs w:val="28"/>
          <w:lang w:eastAsia="ru-RU"/>
        </w:rPr>
        <w:t>формирует повестку дня очередного заседания рабочей группы;</w:t>
      </w:r>
    </w:p>
    <w:p w:rsidR="0092081E" w:rsidRPr="001D0ADC" w:rsidRDefault="0092081E" w:rsidP="001D0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ADC">
        <w:rPr>
          <w:rFonts w:ascii="Times New Roman" w:hAnsi="Times New Roman"/>
          <w:sz w:val="28"/>
          <w:szCs w:val="28"/>
        </w:rPr>
        <w:t>2) осуществляет организацию и контроль за деятельностью рабочей группы;</w:t>
      </w:r>
    </w:p>
    <w:p w:rsidR="0092081E" w:rsidRPr="001D0ADC" w:rsidRDefault="0092081E" w:rsidP="001D0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ADC">
        <w:rPr>
          <w:rFonts w:ascii="Times New Roman" w:hAnsi="Times New Roman"/>
          <w:sz w:val="28"/>
          <w:szCs w:val="28"/>
        </w:rPr>
        <w:t>3) контролирует выполнение Плана работы рабочей группы;</w:t>
      </w:r>
    </w:p>
    <w:p w:rsidR="0092081E" w:rsidRPr="001D0ADC" w:rsidRDefault="0092081E" w:rsidP="001D0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ADC">
        <w:rPr>
          <w:rFonts w:ascii="Times New Roman" w:hAnsi="Times New Roman"/>
          <w:sz w:val="28"/>
          <w:szCs w:val="28"/>
        </w:rPr>
        <w:t>4) вносит при необходимости на рассмотрение рабочей группы внеплановые вопросы;</w:t>
      </w:r>
    </w:p>
    <w:p w:rsidR="0092081E" w:rsidRPr="001D0ADC" w:rsidRDefault="0092081E" w:rsidP="001D0ADC">
      <w:pPr>
        <w:spacing w:after="0" w:line="2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D0ADC">
        <w:rPr>
          <w:rFonts w:ascii="Times New Roman" w:hAnsi="Times New Roman"/>
          <w:sz w:val="28"/>
          <w:szCs w:val="28"/>
          <w:lang w:eastAsia="ru-RU"/>
        </w:rPr>
        <w:t>5) определяет место, время проведения и повестку дня заседания рабочей группы;</w:t>
      </w:r>
    </w:p>
    <w:p w:rsidR="0092081E" w:rsidRPr="001D0ADC" w:rsidRDefault="0092081E" w:rsidP="001D0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ADC">
        <w:rPr>
          <w:rFonts w:ascii="Times New Roman" w:hAnsi="Times New Roman"/>
          <w:sz w:val="28"/>
          <w:szCs w:val="28"/>
        </w:rPr>
        <w:t>6) ведет заседания рабочей группы;</w:t>
      </w:r>
    </w:p>
    <w:p w:rsidR="0092081E" w:rsidRPr="001D0ADC" w:rsidRDefault="0092081E" w:rsidP="001D0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ADC">
        <w:rPr>
          <w:rFonts w:ascii="Times New Roman" w:hAnsi="Times New Roman"/>
          <w:sz w:val="28"/>
          <w:szCs w:val="28"/>
        </w:rPr>
        <w:t>7) дает обязательные для исполнения поручения членам рабочей группы;</w:t>
      </w:r>
    </w:p>
    <w:p w:rsidR="0092081E" w:rsidRPr="001D0ADC" w:rsidRDefault="0092081E" w:rsidP="001D0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ADC">
        <w:rPr>
          <w:rFonts w:ascii="Times New Roman" w:hAnsi="Times New Roman"/>
          <w:sz w:val="28"/>
          <w:szCs w:val="28"/>
        </w:rPr>
        <w:t>8) обеспечивает подготовку информации и представление сводной информации по исполнению Плана работы рабочей группы, отчетов о результатах деятельности рабочей группы;</w:t>
      </w:r>
    </w:p>
    <w:p w:rsidR="0092081E" w:rsidRPr="001D0ADC" w:rsidRDefault="0092081E" w:rsidP="00785AA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1D0ADC">
        <w:rPr>
          <w:rFonts w:ascii="Times New Roman" w:hAnsi="Times New Roman"/>
          <w:sz w:val="28"/>
          <w:szCs w:val="28"/>
        </w:rPr>
        <w:t xml:space="preserve">9) доводит решения рабочей группы до </w:t>
      </w:r>
      <w:r>
        <w:rPr>
          <w:rFonts w:ascii="Times New Roman" w:hAnsi="Times New Roman"/>
          <w:sz w:val="28"/>
          <w:szCs w:val="28"/>
        </w:rPr>
        <w:t>главы Кемеровского муниципального округа</w:t>
      </w:r>
      <w:r w:rsidRPr="001D0ADC">
        <w:rPr>
          <w:rFonts w:ascii="Times New Roman" w:hAnsi="Times New Roman"/>
          <w:sz w:val="28"/>
          <w:szCs w:val="28"/>
        </w:rPr>
        <w:t>.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8. Секретарь рабочей группы: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1) формирует предложения по проекту повестки заседаний рабочей группы для утверждения руководителем рабочей группы;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2) осуществляет подготовку необходимых материалов к заседаниям рабочей группы, а также проектов решений рабочей группы;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3) информирует членов рабочей группы о времени и месте проведения заседания рабочей группы, обеспечивает их необходимыми справочно-информационными материалами;</w:t>
      </w:r>
    </w:p>
    <w:p w:rsidR="0092081E" w:rsidRPr="001D0ADC" w:rsidRDefault="0092081E" w:rsidP="00785AA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 xml:space="preserve">4) по поручению руководителя рабочей группы (в случае его отсутствия – заместителя руководителя рабочей группы) приглашает на заседание </w:t>
      </w:r>
      <w:r>
        <w:rPr>
          <w:rFonts w:ascii="Times New Roman" w:hAnsi="Times New Roman"/>
          <w:sz w:val="28"/>
          <w:szCs w:val="28"/>
        </w:rPr>
        <w:t xml:space="preserve">работников администрации Кемеровского муниципального округа </w:t>
      </w:r>
      <w:r w:rsidRPr="001D0ADC">
        <w:rPr>
          <w:rFonts w:ascii="Times New Roman" w:hAnsi="Times New Roman"/>
          <w:sz w:val="28"/>
          <w:szCs w:val="28"/>
        </w:rPr>
        <w:t>для участия в работе рабочей группы;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5) ведет протокол заседания рабочей группы;</w:t>
      </w:r>
    </w:p>
    <w:p w:rsidR="0092081E" w:rsidRPr="001D0ADC" w:rsidRDefault="0092081E" w:rsidP="00785AA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6) направляет протокол заседания рабочей группы членам рабочей группы;</w:t>
      </w:r>
      <w:r w:rsidRPr="001D0A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081E" w:rsidRPr="001D0ADC" w:rsidRDefault="0092081E" w:rsidP="001D0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D0ADC">
        <w:rPr>
          <w:rFonts w:ascii="Times New Roman" w:hAnsi="Times New Roman"/>
          <w:color w:val="000000"/>
          <w:sz w:val="28"/>
          <w:szCs w:val="28"/>
          <w:lang w:eastAsia="ru-RU"/>
        </w:rPr>
        <w:t>7) ведет учет, контроль исполнения и хранение протоколов и решений рабочей группы с сопроводительными материалами;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8) осуществляет контроль исполнения Плана работы рабочей группы, поручений и решений рабочей группы, содержащихся в протоколах рабочей группы, соблюдения сроков исполнения;</w:t>
      </w:r>
    </w:p>
    <w:p w:rsidR="0092081E" w:rsidRPr="001D0ADC" w:rsidRDefault="0092081E" w:rsidP="001D0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9) осуществляет подготовку в установленные сроки проекта сводной информации по исполнению решений рабочей группы, Плана работы рабочей группы, отчетов о результатах деятельности рабочей группы;</w:t>
      </w:r>
    </w:p>
    <w:p w:rsidR="0092081E" w:rsidRPr="001D0ADC" w:rsidRDefault="0092081E" w:rsidP="00785AA6">
      <w:pPr>
        <w:pStyle w:val="ConsNormal"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0ADC">
        <w:rPr>
          <w:rFonts w:ascii="Times New Roman" w:hAnsi="Times New Roman" w:cs="Times New Roman"/>
          <w:sz w:val="28"/>
          <w:szCs w:val="28"/>
        </w:rPr>
        <w:t>10) вносит руководителю рабочей группы (в случае его отсутствия – заместителю руководителя рабочей группы) предложения по Плану работы рабочей группы;</w:t>
      </w:r>
    </w:p>
    <w:p w:rsidR="0092081E" w:rsidRPr="001D0ADC" w:rsidRDefault="0092081E" w:rsidP="001D0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D0ADC">
        <w:rPr>
          <w:rFonts w:ascii="Times New Roman" w:hAnsi="Times New Roman"/>
          <w:sz w:val="28"/>
          <w:szCs w:val="28"/>
          <w:lang w:eastAsia="ru-RU"/>
        </w:rPr>
        <w:t>11) несет ответственность за информационное, организационно - техническое и экспертное обеспечение деятельности рабочей группы.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9. Члены рабочей группы: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1) в пределах своей компетенции участвуют в заседаниях рабочей группы и обсуждении рассматриваемых на них вопросов;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2) участвуют в голосовании по обсуждаемым вопросам;</w:t>
      </w:r>
    </w:p>
    <w:p w:rsidR="0092081E" w:rsidRPr="001D0ADC" w:rsidRDefault="0092081E" w:rsidP="001D0AD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0ADC">
        <w:rPr>
          <w:rFonts w:ascii="Times New Roman" w:hAnsi="Times New Roman" w:cs="Times New Roman"/>
          <w:sz w:val="28"/>
          <w:szCs w:val="28"/>
        </w:rPr>
        <w:t>3) участвуют в реализации принятых рабочей группой решений и полномочий;</w:t>
      </w:r>
    </w:p>
    <w:p w:rsidR="0092081E" w:rsidRPr="001D0ADC" w:rsidRDefault="0092081E" w:rsidP="00785AA6">
      <w:pPr>
        <w:pStyle w:val="ConsNormal"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0ADC">
        <w:rPr>
          <w:rFonts w:ascii="Times New Roman" w:hAnsi="Times New Roman" w:cs="Times New Roman"/>
          <w:sz w:val="28"/>
          <w:szCs w:val="28"/>
        </w:rPr>
        <w:t>4) в установленные сроки:</w:t>
      </w:r>
    </w:p>
    <w:p w:rsidR="0092081E" w:rsidRPr="001D0ADC" w:rsidRDefault="0092081E" w:rsidP="00785AA6">
      <w:pPr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по поручению руководителя рабочей группы осуществляют подготовку материалов для рассмотрения на заседаниях рабочей группы;</w:t>
      </w:r>
    </w:p>
    <w:p w:rsidR="0092081E" w:rsidRPr="001D0ADC" w:rsidRDefault="0092081E" w:rsidP="00785AA6">
      <w:pPr>
        <w:pStyle w:val="ConsNormal"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0ADC">
        <w:rPr>
          <w:rFonts w:ascii="Times New Roman" w:hAnsi="Times New Roman" w:cs="Times New Roman"/>
          <w:sz w:val="28"/>
          <w:szCs w:val="28"/>
        </w:rPr>
        <w:t>осуществляют подготовку и представление руководителю рабочей группы (в случае его отсутствия – заместителю руководителя рабочей группы) информации по исполнению Плана работы рабочей группы, поручений и решений рабочей группы, содержащихся в протоколах рабочей группы в части, касающейся;</w:t>
      </w:r>
    </w:p>
    <w:p w:rsidR="0092081E" w:rsidRPr="001D0ADC" w:rsidRDefault="0092081E" w:rsidP="00785AA6">
      <w:pPr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1D0ADC">
        <w:rPr>
          <w:rFonts w:ascii="Times New Roman" w:hAnsi="Times New Roman"/>
          <w:sz w:val="28"/>
          <w:szCs w:val="28"/>
        </w:rPr>
        <w:t>5) вносят руководителю рабочей группы (в случае его отсутствия – заместителю руководителя рабочей группы) предложения: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по Плану работы рабочей группы;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по проектам повестки и порядку ведения заседаний рабочей группы;</w:t>
      </w:r>
    </w:p>
    <w:p w:rsidR="0092081E" w:rsidRPr="001D0ADC" w:rsidRDefault="0092081E" w:rsidP="001D0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>по существу рассматриваемых вопросов и созыву внеочередных заседаний рабочей группы;</w:t>
      </w:r>
    </w:p>
    <w:p w:rsidR="0092081E" w:rsidRPr="001D0ADC" w:rsidRDefault="0092081E" w:rsidP="001D0AD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0ADC">
        <w:rPr>
          <w:rFonts w:ascii="Times New Roman" w:hAnsi="Times New Roman" w:cs="Times New Roman"/>
          <w:sz w:val="28"/>
          <w:szCs w:val="28"/>
        </w:rPr>
        <w:t xml:space="preserve">6) вносят руководителю рабочей группы (в случае его отсутствия – заместителю руководителя рабочей группы) предложения о подготовке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Pr="001D0ADC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92081E" w:rsidRPr="001D0ADC" w:rsidRDefault="0092081E" w:rsidP="00785AA6">
      <w:pPr>
        <w:pStyle w:val="ad"/>
        <w:framePr w:w="0" w:hRule="auto" w:hSpace="0" w:wrap="auto" w:vAnchor="margin" w:hAnchor="text" w:xAlign="left" w:yAlign="inline"/>
        <w:widowControl w:val="0"/>
        <w:tabs>
          <w:tab w:val="left" w:pos="720"/>
        </w:tabs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0ADC">
        <w:rPr>
          <w:sz w:val="28"/>
          <w:szCs w:val="28"/>
        </w:rPr>
        <w:t xml:space="preserve">10. </w:t>
      </w:r>
      <w:r w:rsidRPr="001D0ADC">
        <w:rPr>
          <w:color w:val="000000"/>
          <w:sz w:val="28"/>
          <w:szCs w:val="28"/>
        </w:rPr>
        <w:t xml:space="preserve">Деятельность рабочей группы осуществляется на основе коллегиальности, открытого обсуждения вопросов, относящихся к ее компетенции. Формой деятельности рабочей группы являются заседания. </w:t>
      </w:r>
    </w:p>
    <w:p w:rsidR="0092081E" w:rsidRPr="001D0ADC" w:rsidRDefault="0092081E" w:rsidP="001D0ADC">
      <w:pPr>
        <w:pStyle w:val="ad"/>
        <w:framePr w:w="0" w:hRule="auto" w:hSpace="0" w:wrap="auto" w:vAnchor="margin" w:hAnchor="text" w:xAlign="left" w:yAlign="inline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0ADC">
        <w:rPr>
          <w:sz w:val="28"/>
          <w:szCs w:val="28"/>
        </w:rPr>
        <w:t>Заседания рабочей группы проводятся по мере необходимости,</w:t>
      </w:r>
      <w:r>
        <w:rPr>
          <w:sz w:val="28"/>
          <w:szCs w:val="28"/>
        </w:rPr>
        <w:t xml:space="preserve"> но не реже одного раза в </w:t>
      </w:r>
      <w:r w:rsidRPr="001D0ADC">
        <w:rPr>
          <w:sz w:val="28"/>
          <w:szCs w:val="28"/>
        </w:rPr>
        <w:t xml:space="preserve">год. </w:t>
      </w:r>
    </w:p>
    <w:p w:rsidR="0092081E" w:rsidRPr="001D0ADC" w:rsidRDefault="0092081E" w:rsidP="001D0ADC">
      <w:pPr>
        <w:pStyle w:val="ad"/>
        <w:framePr w:w="0" w:hRule="auto" w:hSpace="0" w:wrap="auto" w:vAnchor="margin" w:hAnchor="text" w:xAlign="left" w:yAlign="inline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0ADC">
        <w:rPr>
          <w:sz w:val="28"/>
          <w:szCs w:val="28"/>
        </w:rPr>
        <w:t xml:space="preserve">Заседание рабочей группы созывает секретарь рабочей группы по согласованию с руководителем рабочей группы (в случае его отсутствия – заместителем руководителя рабочей группы). Заседание рабочей группы является правомочном, если на нем присутствует более половины от установленного числа членов рабочей группы. </w:t>
      </w:r>
    </w:p>
    <w:p w:rsidR="0092081E" w:rsidRPr="001D0ADC" w:rsidRDefault="0092081E" w:rsidP="00785A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D0ADC">
        <w:rPr>
          <w:rFonts w:ascii="Times New Roman" w:hAnsi="Times New Roman"/>
          <w:sz w:val="28"/>
          <w:szCs w:val="28"/>
          <w:lang w:eastAsia="ru-RU"/>
        </w:rPr>
        <w:t>Члены рабочей группы участвуют в заседаниях лично.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 на имя руководителя рабочей группы, которое учитывается при принятии решений рабочей группой.</w:t>
      </w:r>
    </w:p>
    <w:p w:rsidR="0092081E" w:rsidRPr="001D0ADC" w:rsidRDefault="0092081E" w:rsidP="00785AA6">
      <w:pPr>
        <w:pStyle w:val="ad"/>
        <w:framePr w:w="0" w:hRule="auto" w:hSpace="0" w:wrap="auto" w:vAnchor="margin" w:hAnchor="text" w:xAlign="left" w:yAlign="inline"/>
        <w:tabs>
          <w:tab w:val="left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0ADC">
        <w:rPr>
          <w:sz w:val="28"/>
          <w:szCs w:val="28"/>
        </w:rPr>
        <w:t xml:space="preserve">На заседаниях рабочей группы вправе присутствовать и высказывать свое мнение </w:t>
      </w:r>
      <w:r>
        <w:rPr>
          <w:sz w:val="28"/>
          <w:szCs w:val="28"/>
        </w:rPr>
        <w:t>работники</w:t>
      </w:r>
      <w:r w:rsidRPr="001D0ADC">
        <w:rPr>
          <w:sz w:val="28"/>
          <w:szCs w:val="28"/>
        </w:rPr>
        <w:t xml:space="preserve">, приглашенные руководителем рабочей группы (в случае его отсутствия – заместителем руководителя рабочей группы) для участия в работе рабочей группы. </w:t>
      </w:r>
    </w:p>
    <w:p w:rsidR="0092081E" w:rsidRPr="001D0ADC" w:rsidRDefault="0092081E" w:rsidP="001D0ADC">
      <w:pPr>
        <w:pStyle w:val="ad"/>
        <w:framePr w:w="0" w:hRule="auto" w:hSpace="0" w:wrap="auto" w:vAnchor="margin" w:hAnchor="text" w:xAlign="left" w:yAlign="inline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0ADC">
        <w:rPr>
          <w:sz w:val="28"/>
          <w:szCs w:val="28"/>
        </w:rPr>
        <w:t xml:space="preserve">11. Решения рабочей группы принимаются открытым голосованием простым большинством голосов присутствующих на заседании членов рабочей группы, при равенстве голосов решающим является голос руководителя рабочей группы (в случае его отсутствия – заместителя руководителя рабочей группы). </w:t>
      </w:r>
    </w:p>
    <w:p w:rsidR="0092081E" w:rsidRPr="001D0ADC" w:rsidRDefault="0092081E" w:rsidP="001D0ADC">
      <w:pPr>
        <w:pStyle w:val="ad"/>
        <w:framePr w:w="0" w:hRule="auto" w:hSpace="0" w:wrap="auto" w:vAnchor="margin" w:hAnchor="text" w:xAlign="left" w:yAlign="inline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0ADC">
        <w:rPr>
          <w:sz w:val="28"/>
          <w:szCs w:val="28"/>
        </w:rPr>
        <w:t xml:space="preserve">Решения рабочей группы носят рекомендательный характер, оформляются протоколом, а при необходимости, реализуются путем принятия соответствующих </w:t>
      </w:r>
      <w:r>
        <w:rPr>
          <w:sz w:val="28"/>
          <w:szCs w:val="28"/>
        </w:rPr>
        <w:t>актов администрации Кемеровского муниципального округа</w:t>
      </w:r>
      <w:r w:rsidRPr="001D0ADC">
        <w:rPr>
          <w:color w:val="000000"/>
          <w:sz w:val="28"/>
          <w:szCs w:val="28"/>
        </w:rPr>
        <w:t xml:space="preserve">, </w:t>
      </w:r>
      <w:r w:rsidRPr="001D0ADC">
        <w:rPr>
          <w:sz w:val="28"/>
          <w:szCs w:val="28"/>
        </w:rPr>
        <w:t>если иное не предусмотрено действующим законодательством.</w:t>
      </w:r>
    </w:p>
    <w:p w:rsidR="0092081E" w:rsidRPr="001D0ADC" w:rsidRDefault="0092081E" w:rsidP="00785AA6">
      <w:pPr>
        <w:pStyle w:val="ad"/>
        <w:framePr w:w="0" w:hRule="auto" w:hSpace="0" w:wrap="auto" w:vAnchor="margin" w:hAnchor="text" w:xAlign="left" w:yAlign="inline"/>
        <w:tabs>
          <w:tab w:val="left" w:pos="602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0ADC">
        <w:rPr>
          <w:sz w:val="28"/>
          <w:szCs w:val="28"/>
        </w:rPr>
        <w:t xml:space="preserve">Протокол заседания рабочей группы оформляется секретарем рабочей группы в течение 5 рабочих дней со дня заседания рабочей группы, подписывается руководителем рабочей группы (в случае его отсутствия – заместителем руководителя рабочей группы), членами рабочей группы, присутствовавшими на заседании. </w:t>
      </w:r>
    </w:p>
    <w:p w:rsidR="0092081E" w:rsidRPr="001D0ADC" w:rsidRDefault="0092081E" w:rsidP="00785AA6">
      <w:pPr>
        <w:pStyle w:val="ad"/>
        <w:framePr w:w="0" w:hRule="auto" w:hSpace="0" w:wrap="auto" w:vAnchor="margin" w:hAnchor="text" w:xAlign="left" w:yAlign="inline"/>
        <w:tabs>
          <w:tab w:val="left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1D0ADC">
        <w:rPr>
          <w:sz w:val="28"/>
          <w:szCs w:val="28"/>
        </w:rPr>
        <w:t xml:space="preserve">В течение 2 рабочих дней со дня подписания членами рабочей группы, </w:t>
      </w:r>
      <w:r w:rsidRPr="001D0ADC">
        <w:rPr>
          <w:color w:val="000000"/>
          <w:sz w:val="28"/>
          <w:szCs w:val="28"/>
        </w:rPr>
        <w:t xml:space="preserve">присутствовавшими на заседании, протокол заседания рабочей группы направляется секретарем рабочей группы для исполнения, при необходимости – </w:t>
      </w:r>
      <w:r>
        <w:rPr>
          <w:color w:val="000000"/>
          <w:sz w:val="28"/>
          <w:szCs w:val="28"/>
        </w:rPr>
        <w:t>главе Кемеровского муниципального округа</w:t>
      </w:r>
      <w:r w:rsidRPr="001D0ADC">
        <w:rPr>
          <w:sz w:val="28"/>
          <w:szCs w:val="28"/>
        </w:rPr>
        <w:t xml:space="preserve">. </w:t>
      </w:r>
    </w:p>
    <w:p w:rsidR="0092081E" w:rsidRPr="001D0ADC" w:rsidRDefault="0092081E" w:rsidP="001D0ADC">
      <w:pPr>
        <w:pStyle w:val="ad"/>
        <w:framePr w:w="0" w:hRule="auto" w:hSpace="0" w:wrap="auto" w:vAnchor="margin" w:hAnchor="text" w:xAlign="left" w:yAlign="inline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0ADC">
        <w:rPr>
          <w:sz w:val="28"/>
          <w:szCs w:val="28"/>
        </w:rPr>
        <w:t xml:space="preserve">Протоколы рабочей группы в установленном порядке хранятся у секретаря рабочей группы. </w:t>
      </w:r>
    </w:p>
    <w:p w:rsidR="0092081E" w:rsidRPr="001D0ADC" w:rsidRDefault="0092081E" w:rsidP="00785AA6">
      <w:pPr>
        <w:pStyle w:val="ad"/>
        <w:framePr w:w="0" w:hRule="auto" w:hSpace="0" w:wrap="auto" w:vAnchor="margin" w:hAnchor="text" w:xAlign="left" w:yAlign="inline"/>
        <w:tabs>
          <w:tab w:val="left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ADC">
        <w:rPr>
          <w:sz w:val="28"/>
          <w:szCs w:val="28"/>
        </w:rPr>
        <w:t xml:space="preserve">12. Рабочая группа осуществляет свою деятельность на основе Плана </w:t>
      </w:r>
      <w:r w:rsidRPr="001D0ADC">
        <w:rPr>
          <w:color w:val="000000"/>
          <w:sz w:val="28"/>
          <w:szCs w:val="28"/>
        </w:rPr>
        <w:t>работы рабочей группы</w:t>
      </w:r>
      <w:r w:rsidRPr="001D0ADC">
        <w:rPr>
          <w:sz w:val="28"/>
          <w:szCs w:val="28"/>
        </w:rPr>
        <w:t>.</w:t>
      </w:r>
    </w:p>
    <w:p w:rsidR="0092081E" w:rsidRPr="001D0ADC" w:rsidRDefault="0092081E" w:rsidP="00785AA6">
      <w:pPr>
        <w:pStyle w:val="ad"/>
        <w:framePr w:w="0" w:hRule="auto" w:hSpace="0" w:wrap="auto" w:vAnchor="margin" w:hAnchor="text" w:xAlign="left" w:yAlign="inline"/>
        <w:tabs>
          <w:tab w:val="left" w:pos="72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0ADC">
        <w:rPr>
          <w:sz w:val="28"/>
          <w:szCs w:val="28"/>
        </w:rPr>
        <w:t xml:space="preserve">Подготовка проекта Плана на очередной год осуществляется на основе предложений, поступивших до 20 </w:t>
      </w:r>
      <w:r>
        <w:rPr>
          <w:sz w:val="28"/>
          <w:szCs w:val="28"/>
        </w:rPr>
        <w:t>сентяб</w:t>
      </w:r>
      <w:r w:rsidRPr="001D0ADC">
        <w:rPr>
          <w:sz w:val="28"/>
          <w:szCs w:val="28"/>
        </w:rPr>
        <w:t xml:space="preserve">ря текущего года от членов рабочей группы. </w:t>
      </w:r>
    </w:p>
    <w:p w:rsidR="0092081E" w:rsidRPr="001D0ADC" w:rsidRDefault="0092081E" w:rsidP="001D0ADC">
      <w:pPr>
        <w:pStyle w:val="ad"/>
        <w:framePr w:w="0" w:hRule="auto" w:hSpace="0" w:wrap="auto" w:vAnchor="margin" w:hAnchor="text" w:xAlign="left" w:yAlign="inline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0ADC">
        <w:rPr>
          <w:sz w:val="28"/>
          <w:szCs w:val="28"/>
        </w:rPr>
        <w:t xml:space="preserve">Проект Плана выносится на одобрение рабочей группы и утверждается руководителем рабочей группы (в случае его отсутствия – заместителем руководителя рабочей группы) не позднее 28 </w:t>
      </w:r>
      <w:r>
        <w:rPr>
          <w:sz w:val="28"/>
          <w:szCs w:val="28"/>
        </w:rPr>
        <w:t>сентяб</w:t>
      </w:r>
      <w:r w:rsidRPr="001D0ADC">
        <w:rPr>
          <w:sz w:val="28"/>
          <w:szCs w:val="28"/>
        </w:rPr>
        <w:t xml:space="preserve">ря текущего года. </w:t>
      </w:r>
    </w:p>
    <w:p w:rsidR="0092081E" w:rsidRPr="001D0ADC" w:rsidRDefault="0092081E" w:rsidP="001D0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ADC">
        <w:rPr>
          <w:rFonts w:ascii="Times New Roman" w:hAnsi="Times New Roman"/>
          <w:sz w:val="28"/>
          <w:szCs w:val="28"/>
        </w:rPr>
        <w:t xml:space="preserve">Внеочередное заседание проводится по предложению любого члена рабочей группы, </w:t>
      </w:r>
      <w:r>
        <w:rPr>
          <w:rFonts w:ascii="Times New Roman" w:hAnsi="Times New Roman"/>
          <w:sz w:val="28"/>
          <w:szCs w:val="28"/>
        </w:rPr>
        <w:t>главы Кемеровского муниципального округа</w:t>
      </w:r>
      <w:r w:rsidRPr="001D0ADC">
        <w:rPr>
          <w:rFonts w:ascii="Times New Roman" w:hAnsi="Times New Roman"/>
          <w:sz w:val="28"/>
          <w:szCs w:val="28"/>
        </w:rPr>
        <w:t>.</w:t>
      </w:r>
      <w:r w:rsidRPr="001D0A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081E" w:rsidRDefault="0092081E" w:rsidP="00785A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D0ADC">
        <w:rPr>
          <w:rFonts w:ascii="Times New Roman" w:hAnsi="Times New Roman"/>
          <w:sz w:val="28"/>
          <w:szCs w:val="28"/>
          <w:lang w:eastAsia="ru-RU"/>
        </w:rPr>
        <w:t>Формат проведения заседания (дата, время, повестка, очное, заочное) определяет руководитель рабочей группы или его заместител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1D0ADC">
        <w:rPr>
          <w:rFonts w:ascii="Times New Roman" w:hAnsi="Times New Roman"/>
          <w:sz w:val="28"/>
          <w:szCs w:val="28"/>
          <w:lang w:eastAsia="ru-RU"/>
        </w:rPr>
        <w:t xml:space="preserve"> с учетом предложений членов рабочей группы.</w:t>
      </w:r>
    </w:p>
    <w:p w:rsidR="0092081E" w:rsidRDefault="0092081E" w:rsidP="00785A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Pr="00D005CF" w:rsidRDefault="0092081E" w:rsidP="002F55CD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5C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92081E" w:rsidRPr="00D005CF" w:rsidRDefault="0092081E" w:rsidP="002F55C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5C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81718" w:rsidRDefault="0092081E" w:rsidP="002F55CD">
      <w:pPr>
        <w:spacing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D005CF">
        <w:rPr>
          <w:rFonts w:ascii="Times New Roman" w:hAnsi="Times New Roman"/>
          <w:sz w:val="28"/>
          <w:szCs w:val="28"/>
        </w:rPr>
        <w:t xml:space="preserve">Кемеровского муниципального округа                                                                           </w:t>
      </w:r>
      <w:r w:rsidR="00F81718" w:rsidRPr="00F81718">
        <w:rPr>
          <w:rFonts w:ascii="Times New Roman" w:hAnsi="Times New Roman"/>
          <w:sz w:val="28"/>
          <w:szCs w:val="28"/>
        </w:rPr>
        <w:t>от «18» мая 2022 г. № 1234-п</w:t>
      </w: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5F5E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C158A">
        <w:rPr>
          <w:szCs w:val="28"/>
        </w:rPr>
        <w:t xml:space="preserve">         </w:t>
      </w:r>
    </w:p>
    <w:p w:rsidR="0092081E" w:rsidRDefault="0092081E" w:rsidP="007A77FA">
      <w:pPr>
        <w:pStyle w:val="ConsTitle"/>
        <w:tabs>
          <w:tab w:val="left" w:pos="142"/>
          <w:tab w:val="left" w:pos="720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5F5EF8">
        <w:rPr>
          <w:rFonts w:ascii="Times New Roman" w:hAnsi="Times New Roman"/>
          <w:sz w:val="28"/>
          <w:szCs w:val="28"/>
        </w:rPr>
        <w:t xml:space="preserve">Положение об оценке коррупционных рисков </w:t>
      </w:r>
    </w:p>
    <w:p w:rsidR="0092081E" w:rsidRDefault="0092081E" w:rsidP="005F5EF8">
      <w:pPr>
        <w:pStyle w:val="ConsTitle"/>
        <w:tabs>
          <w:tab w:val="left" w:pos="142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F5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</w:t>
      </w:r>
      <w:r w:rsidRPr="005F5EF8">
        <w:rPr>
          <w:rFonts w:ascii="Times New Roman" w:hAnsi="Times New Roman"/>
          <w:sz w:val="28"/>
          <w:szCs w:val="28"/>
        </w:rPr>
        <w:t xml:space="preserve"> </w:t>
      </w:r>
    </w:p>
    <w:p w:rsidR="0092081E" w:rsidRDefault="0092081E" w:rsidP="005F5EF8">
      <w:pPr>
        <w:pStyle w:val="ConsTitle"/>
        <w:tabs>
          <w:tab w:val="left" w:pos="142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8B3468">
      <w:pPr>
        <w:pStyle w:val="ConsTitle"/>
        <w:numPr>
          <w:ilvl w:val="0"/>
          <w:numId w:val="28"/>
        </w:numPr>
        <w:tabs>
          <w:tab w:val="left" w:pos="142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92081E" w:rsidRDefault="0092081E" w:rsidP="008B3468">
      <w:pPr>
        <w:pStyle w:val="ConsTitle"/>
        <w:tabs>
          <w:tab w:val="left" w:pos="142"/>
        </w:tabs>
        <w:ind w:left="720"/>
        <w:contextualSpacing/>
        <w:rPr>
          <w:rFonts w:ascii="Times New Roman" w:hAnsi="Times New Roman"/>
          <w:sz w:val="28"/>
          <w:szCs w:val="28"/>
        </w:rPr>
      </w:pPr>
    </w:p>
    <w:p w:rsidR="0092081E" w:rsidRDefault="0092081E" w:rsidP="002F55CD">
      <w:pPr>
        <w:pStyle w:val="ConsTitle"/>
        <w:tabs>
          <w:tab w:val="left" w:pos="142"/>
          <w:tab w:val="left" w:pos="720"/>
        </w:tabs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kern w:val="32"/>
          <w:sz w:val="28"/>
          <w:szCs w:val="28"/>
        </w:rPr>
        <w:t>1.1</w:t>
      </w:r>
      <w:r w:rsidRPr="008B3468">
        <w:rPr>
          <w:rFonts w:ascii="Times New Roman" w:hAnsi="Times New Roman"/>
          <w:b w:val="0"/>
          <w:bCs/>
          <w:kern w:val="32"/>
          <w:sz w:val="28"/>
          <w:szCs w:val="28"/>
        </w:rPr>
        <w:t xml:space="preserve">. Целью оценки коррупционных рисков является </w:t>
      </w:r>
      <w:r w:rsidRPr="008B3468">
        <w:rPr>
          <w:rFonts w:ascii="Times New Roman" w:hAnsi="Times New Roman"/>
          <w:b w:val="0"/>
          <w:sz w:val="28"/>
          <w:szCs w:val="28"/>
        </w:rPr>
        <w:t xml:space="preserve">определение конкретных процессов и видов деятельности </w:t>
      </w:r>
      <w:r>
        <w:rPr>
          <w:rFonts w:ascii="Times New Roman" w:hAnsi="Times New Roman"/>
          <w:b w:val="0"/>
          <w:sz w:val="28"/>
          <w:szCs w:val="28"/>
        </w:rPr>
        <w:t>администрации Кемеровского муниципального округа</w:t>
      </w:r>
      <w:r w:rsidRPr="008B3468">
        <w:rPr>
          <w:rFonts w:ascii="Times New Roman" w:hAnsi="Times New Roman"/>
          <w:b w:val="0"/>
          <w:sz w:val="28"/>
          <w:szCs w:val="28"/>
        </w:rPr>
        <w:t>, при реализации которых наиболее высока вероятность совершения сотрудниками коррупционных правонарушений, а также в целях минимизации коррупционных рисков либо их устранения в конкретных управленческих процессах.</w:t>
      </w:r>
    </w:p>
    <w:p w:rsidR="0092081E" w:rsidRPr="008B3468" w:rsidRDefault="0092081E" w:rsidP="008B3468">
      <w:pPr>
        <w:pStyle w:val="ConsTitle"/>
        <w:tabs>
          <w:tab w:val="left" w:pos="142"/>
        </w:tabs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B3468">
        <w:rPr>
          <w:rFonts w:ascii="Times New Roman" w:hAnsi="Times New Roman"/>
          <w:b w:val="0"/>
          <w:sz w:val="28"/>
          <w:szCs w:val="28"/>
        </w:rPr>
        <w:t xml:space="preserve">1.3. Оценка коррупционных рисков в </w:t>
      </w:r>
      <w:r>
        <w:rPr>
          <w:rFonts w:ascii="Times New Roman" w:hAnsi="Times New Roman"/>
          <w:b w:val="0"/>
          <w:sz w:val="28"/>
          <w:szCs w:val="28"/>
        </w:rPr>
        <w:t>администрации Кемеровского муниципального округа</w:t>
      </w:r>
      <w:r w:rsidRPr="008B3468">
        <w:rPr>
          <w:rFonts w:ascii="Times New Roman" w:hAnsi="Times New Roman"/>
          <w:b w:val="0"/>
          <w:sz w:val="28"/>
          <w:szCs w:val="28"/>
        </w:rPr>
        <w:t xml:space="preserve"> проводится в соответствии:</w:t>
      </w:r>
    </w:p>
    <w:p w:rsidR="0092081E" w:rsidRPr="008B3468" w:rsidRDefault="0092081E" w:rsidP="008B3468">
      <w:pPr>
        <w:pStyle w:val="ConsTitle"/>
        <w:tabs>
          <w:tab w:val="left" w:pos="142"/>
        </w:tabs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B3468">
        <w:rPr>
          <w:rFonts w:ascii="Times New Roman" w:hAnsi="Times New Roman"/>
          <w:b w:val="0"/>
          <w:sz w:val="28"/>
          <w:szCs w:val="28"/>
        </w:rPr>
        <w:t xml:space="preserve">- с Рекомендациями по порядку проведения оценки коррупционных рисков в организации, разработанными Минтрудом России (2019); </w:t>
      </w:r>
    </w:p>
    <w:p w:rsidR="0092081E" w:rsidRPr="008B3468" w:rsidRDefault="0092081E" w:rsidP="008B3468">
      <w:pPr>
        <w:pStyle w:val="ConsTitle"/>
        <w:tabs>
          <w:tab w:val="left" w:pos="142"/>
        </w:tabs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B3468">
        <w:rPr>
          <w:rFonts w:ascii="Times New Roman" w:hAnsi="Times New Roman"/>
          <w:b w:val="0"/>
          <w:sz w:val="28"/>
          <w:szCs w:val="28"/>
        </w:rPr>
        <w:t xml:space="preserve">- с Методическими </w:t>
      </w:r>
      <w:hyperlink r:id="rId9" w:history="1">
        <w:r w:rsidRPr="008B3468">
          <w:rPr>
            <w:rFonts w:ascii="Times New Roman" w:hAnsi="Times New Roman"/>
            <w:b w:val="0"/>
            <w:sz w:val="28"/>
            <w:szCs w:val="28"/>
          </w:rPr>
          <w:t>рекомендациями</w:t>
        </w:r>
      </w:hyperlink>
      <w:r w:rsidRPr="008B3468">
        <w:rPr>
          <w:rFonts w:ascii="Times New Roman" w:hAnsi="Times New Roman"/>
          <w:b w:val="0"/>
          <w:sz w:val="28"/>
          <w:szCs w:val="28"/>
        </w:rPr>
        <w:t xml:space="preserve"> по проведению оценки коррупционных рисков, возникающих при реализации функций (письмо Минтруда России от 25.12.2014 № 18-0/10/В-8980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8B3468">
        <w:rPr>
          <w:rFonts w:ascii="Times New Roman" w:hAnsi="Times New Roman"/>
          <w:b w:val="0"/>
          <w:sz w:val="28"/>
          <w:szCs w:val="28"/>
        </w:rPr>
        <w:t>О проведении федеральными государственными органами оценки коррупционных рисков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8B3468">
        <w:rPr>
          <w:rFonts w:ascii="Times New Roman" w:hAnsi="Times New Roman"/>
          <w:b w:val="0"/>
          <w:sz w:val="28"/>
          <w:szCs w:val="28"/>
        </w:rPr>
        <w:t>).</w:t>
      </w:r>
    </w:p>
    <w:p w:rsidR="0092081E" w:rsidRPr="005F5EF8" w:rsidRDefault="0092081E" w:rsidP="005F5EF8">
      <w:pPr>
        <w:pStyle w:val="ConsPlusTitle"/>
        <w:contextualSpacing/>
        <w:jc w:val="center"/>
        <w:outlineLvl w:val="1"/>
      </w:pPr>
      <w:r w:rsidRPr="005F5EF8">
        <w:t xml:space="preserve">2. </w:t>
      </w:r>
      <w:r>
        <w:t>Порядок</w:t>
      </w:r>
      <w:r w:rsidRPr="005F5EF8">
        <w:t xml:space="preserve"> оценки коррупционных рисков</w:t>
      </w:r>
    </w:p>
    <w:p w:rsidR="0092081E" w:rsidRPr="005F5EF8" w:rsidRDefault="0092081E" w:rsidP="005F5EF8">
      <w:pPr>
        <w:pStyle w:val="ConsPlusNormal"/>
        <w:contextualSpacing/>
        <w:rPr>
          <w:rFonts w:ascii="Times New Roman" w:hAnsi="Times New Roman"/>
          <w:sz w:val="28"/>
          <w:szCs w:val="28"/>
        </w:rPr>
      </w:pPr>
    </w:p>
    <w:p w:rsidR="0092081E" w:rsidRPr="005F5EF8" w:rsidRDefault="0092081E" w:rsidP="007A77FA">
      <w:pPr>
        <w:pStyle w:val="ConsPlusNormal"/>
        <w:tabs>
          <w:tab w:val="left" w:pos="720"/>
        </w:tabs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2.1. Оценка коррупционных рисков </w:t>
      </w:r>
      <w:r>
        <w:rPr>
          <w:rFonts w:ascii="Times New Roman" w:hAnsi="Times New Roman"/>
          <w:sz w:val="28"/>
          <w:szCs w:val="28"/>
        </w:rPr>
        <w:t xml:space="preserve">в деятельности администрации Кемеровского муниципального округа </w:t>
      </w:r>
      <w:r w:rsidRPr="005F5EF8">
        <w:rPr>
          <w:rFonts w:ascii="Times New Roman" w:hAnsi="Times New Roman"/>
          <w:sz w:val="28"/>
          <w:szCs w:val="28"/>
        </w:rPr>
        <w:t>проводится на регулярной основе</w:t>
      </w:r>
      <w:r>
        <w:rPr>
          <w:rFonts w:ascii="Times New Roman" w:hAnsi="Times New Roman"/>
          <w:sz w:val="28"/>
          <w:szCs w:val="28"/>
        </w:rPr>
        <w:t xml:space="preserve"> ежегодно до 20 декабря</w:t>
      </w:r>
      <w:r w:rsidRPr="005F5EF8">
        <w:rPr>
          <w:rFonts w:ascii="Times New Roman" w:hAnsi="Times New Roman"/>
          <w:sz w:val="28"/>
          <w:szCs w:val="28"/>
        </w:rPr>
        <w:t>.</w:t>
      </w:r>
    </w:p>
    <w:p w:rsidR="0092081E" w:rsidRPr="005F5EF8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>2.2. На основании оценки коррупционных рисков:</w:t>
      </w:r>
    </w:p>
    <w:p w:rsidR="0092081E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F5EF8">
        <w:rPr>
          <w:rFonts w:ascii="Times New Roman" w:hAnsi="Times New Roman"/>
          <w:sz w:val="28"/>
          <w:szCs w:val="28"/>
        </w:rPr>
        <w:t xml:space="preserve">- составляется (актуализируется) перечень функций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округа, при реализации которых наиболее вероятно возникновение коррупции;</w:t>
      </w:r>
    </w:p>
    <w:p w:rsidR="0092081E" w:rsidRPr="005F5EF8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5EF8">
        <w:rPr>
          <w:rFonts w:ascii="Times New Roman" w:hAnsi="Times New Roman"/>
          <w:sz w:val="28"/>
          <w:szCs w:val="28"/>
        </w:rPr>
        <w:t xml:space="preserve">актуализируется перечень должностей в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</w:t>
      </w:r>
      <w:r w:rsidRPr="005F5EF8">
        <w:rPr>
          <w:rFonts w:ascii="Times New Roman" w:hAnsi="Times New Roman"/>
          <w:sz w:val="28"/>
          <w:szCs w:val="28"/>
        </w:rPr>
        <w:t>, замещение которых связано с коррупционными рисками</w:t>
      </w:r>
      <w:r>
        <w:rPr>
          <w:rFonts w:ascii="Times New Roman" w:hAnsi="Times New Roman"/>
          <w:sz w:val="28"/>
          <w:szCs w:val="28"/>
        </w:rPr>
        <w:t>;</w:t>
      </w:r>
    </w:p>
    <w:p w:rsidR="0092081E" w:rsidRPr="005F5EF8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F5EF8">
        <w:rPr>
          <w:rFonts w:ascii="Times New Roman" w:hAnsi="Times New Roman"/>
          <w:sz w:val="28"/>
          <w:szCs w:val="28"/>
        </w:rPr>
        <w:t>- разрабатывается (актуализируется) комплекс мер по устранению или минимизации коррупционных рисков</w:t>
      </w:r>
      <w:r>
        <w:rPr>
          <w:rFonts w:ascii="Times New Roman" w:hAnsi="Times New Roman"/>
          <w:sz w:val="28"/>
          <w:szCs w:val="28"/>
        </w:rPr>
        <w:t>.</w:t>
      </w:r>
      <w:r w:rsidRPr="005F5EF8">
        <w:rPr>
          <w:rFonts w:ascii="Times New Roman" w:hAnsi="Times New Roman"/>
          <w:sz w:val="28"/>
          <w:szCs w:val="28"/>
        </w:rPr>
        <w:t xml:space="preserve"> 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>2.3. В мероприятиях по оценк</w:t>
      </w:r>
      <w:r>
        <w:rPr>
          <w:rFonts w:ascii="Times New Roman" w:hAnsi="Times New Roman"/>
          <w:sz w:val="28"/>
          <w:szCs w:val="28"/>
        </w:rPr>
        <w:t>е</w:t>
      </w:r>
      <w:r w:rsidRPr="005F5EF8">
        <w:rPr>
          <w:rFonts w:ascii="Times New Roman" w:hAnsi="Times New Roman"/>
          <w:sz w:val="28"/>
          <w:szCs w:val="28"/>
        </w:rPr>
        <w:t xml:space="preserve"> коррупционных рисков участвуют: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должностные лица, ответственные за профилактику коррупционных правонарушений в </w:t>
      </w:r>
      <w:r>
        <w:rPr>
          <w:rFonts w:ascii="Times New Roman" w:hAnsi="Times New Roman"/>
          <w:sz w:val="28"/>
          <w:szCs w:val="28"/>
        </w:rPr>
        <w:t>структурных подразделениях администрации Кемеровского муниципального округа</w:t>
      </w:r>
      <w:r w:rsidRPr="005F5EF8">
        <w:rPr>
          <w:rFonts w:ascii="Times New Roman" w:hAnsi="Times New Roman"/>
          <w:sz w:val="28"/>
          <w:szCs w:val="28"/>
        </w:rPr>
        <w:t>;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рабочая группа по </w:t>
      </w:r>
      <w:r>
        <w:rPr>
          <w:rFonts w:ascii="Times New Roman" w:hAnsi="Times New Roman"/>
          <w:sz w:val="28"/>
          <w:szCs w:val="28"/>
        </w:rPr>
        <w:t>оценке коррупционных рисков, возникающих при реализации администрацией Кемеровского муниципального округа и подведомственными учреждениями своих функций (далее-рабочая группа);</w:t>
      </w:r>
    </w:p>
    <w:p w:rsidR="0092081E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иные должностные лица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 и подведомственных учреждений;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1D0ADC">
        <w:rPr>
          <w:rFonts w:ascii="Times New Roman" w:hAnsi="Times New Roman"/>
          <w:sz w:val="28"/>
          <w:szCs w:val="28"/>
        </w:rPr>
        <w:t>представители научных организаций и образовательных учреждений среднего профессионального, высшего профессионального и дополнительного профессионального образования, деятельность которых связана с государственной (муниципальной) службой;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E45">
        <w:rPr>
          <w:rFonts w:ascii="Times New Roman" w:hAnsi="Times New Roman"/>
          <w:sz w:val="28"/>
          <w:szCs w:val="28"/>
        </w:rPr>
        <w:t xml:space="preserve">представители </w:t>
      </w:r>
      <w:r w:rsidRPr="00F61E45">
        <w:rPr>
          <w:rFonts w:ascii="Times New Roman" w:hAnsi="Times New Roman"/>
          <w:color w:val="242424"/>
          <w:sz w:val="28"/>
          <w:szCs w:val="28"/>
        </w:rPr>
        <w:t>местной общественной организации Кемеровского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>.</w:t>
      </w:r>
      <w:r w:rsidRPr="005F5EF8">
        <w:rPr>
          <w:rFonts w:ascii="Times New Roman" w:hAnsi="Times New Roman"/>
          <w:sz w:val="28"/>
          <w:szCs w:val="28"/>
        </w:rPr>
        <w:t xml:space="preserve"> 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Ответственным лицом за организацию и проведение оценки коррупционных рисков является начальник отдела </w:t>
      </w:r>
      <w:r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администрации Кемеровского муниципального округа.</w:t>
      </w:r>
    </w:p>
    <w:p w:rsidR="0092081E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Рабочая группа привлекает муниципальных служащих и работников администрации Кемеровского муниципального округа и подведомственных учреждений к разработке карт коррупционных рисков</w:t>
      </w:r>
      <w:r w:rsidRPr="005F5EF8">
        <w:rPr>
          <w:rFonts w:ascii="Times New Roman" w:hAnsi="Times New Roman"/>
          <w:sz w:val="28"/>
          <w:szCs w:val="28"/>
        </w:rPr>
        <w:t xml:space="preserve">, в части подготовки описания </w:t>
      </w:r>
      <w:r>
        <w:rPr>
          <w:rFonts w:ascii="Times New Roman" w:hAnsi="Times New Roman"/>
          <w:sz w:val="28"/>
          <w:szCs w:val="28"/>
        </w:rPr>
        <w:t>административных процедур (действий).</w:t>
      </w:r>
    </w:p>
    <w:p w:rsidR="0092081E" w:rsidRPr="005F5EF8" w:rsidRDefault="0092081E" w:rsidP="0055612B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2.4. </w:t>
      </w:r>
      <w:r w:rsidRPr="005F5EF8">
        <w:rPr>
          <w:rFonts w:ascii="Times New Roman" w:hAnsi="Times New Roman"/>
          <w:sz w:val="28"/>
          <w:szCs w:val="28"/>
        </w:rPr>
        <w:t>Процедура оценки коррупционных риск</w:t>
      </w:r>
      <w:r>
        <w:rPr>
          <w:rFonts w:ascii="Times New Roman" w:hAnsi="Times New Roman"/>
          <w:sz w:val="28"/>
          <w:szCs w:val="28"/>
        </w:rPr>
        <w:t>ов состоит из нескольких этапов:</w:t>
      </w:r>
    </w:p>
    <w:p w:rsidR="0092081E" w:rsidRPr="005F5EF8" w:rsidRDefault="0092081E" w:rsidP="0055612B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п</w:t>
      </w:r>
      <w:r w:rsidRPr="005F5EF8">
        <w:rPr>
          <w:rFonts w:ascii="Times New Roman" w:hAnsi="Times New Roman"/>
          <w:sz w:val="28"/>
          <w:szCs w:val="28"/>
        </w:rPr>
        <w:t>одготовительный этап: принятие решения о проведении оценки коррупционных рисков; определение плана проведения оценки; составление перечня и по</w:t>
      </w:r>
      <w:r>
        <w:rPr>
          <w:rFonts w:ascii="Times New Roman" w:hAnsi="Times New Roman"/>
          <w:sz w:val="28"/>
          <w:szCs w:val="28"/>
        </w:rPr>
        <w:t>дготовка необходимых документов;</w:t>
      </w:r>
    </w:p>
    <w:p w:rsidR="0092081E" w:rsidRPr="009F2640" w:rsidRDefault="0092081E" w:rsidP="0055612B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э</w:t>
      </w:r>
      <w:r w:rsidRPr="005F5EF8">
        <w:rPr>
          <w:rFonts w:ascii="Times New Roman" w:hAnsi="Times New Roman"/>
          <w:sz w:val="28"/>
          <w:szCs w:val="28"/>
        </w:rPr>
        <w:t xml:space="preserve">тап описания </w:t>
      </w:r>
      <w:r>
        <w:rPr>
          <w:rFonts w:ascii="Times New Roman" w:hAnsi="Times New Roman"/>
          <w:sz w:val="28"/>
          <w:szCs w:val="28"/>
        </w:rPr>
        <w:t>административных процедур (действий)</w:t>
      </w:r>
      <w:r w:rsidRPr="005F5EF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анализ деятельности администрации Кемеровского муниципального округа и подведомственных учреждений в форме административных процедур (действий),  </w:t>
      </w:r>
      <w:r w:rsidRPr="005F5EF8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составных элементов административных процедур (</w:t>
      </w:r>
      <w:proofErr w:type="spellStart"/>
      <w:r>
        <w:rPr>
          <w:rFonts w:ascii="Times New Roman" w:hAnsi="Times New Roman"/>
          <w:sz w:val="28"/>
          <w:szCs w:val="28"/>
        </w:rPr>
        <w:t>подпроцессов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Pr="009F2640">
        <w:t xml:space="preserve"> </w:t>
      </w:r>
      <w:r w:rsidRPr="009F2640">
        <w:rPr>
          <w:rFonts w:ascii="Times New Roman" w:hAnsi="Times New Roman"/>
          <w:sz w:val="28"/>
          <w:szCs w:val="28"/>
        </w:rPr>
        <w:t xml:space="preserve">Основная задача данного этапа - понять, каким образом в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 и подведомственных учреждениях</w:t>
      </w:r>
      <w:r w:rsidRPr="009F2640">
        <w:rPr>
          <w:rFonts w:ascii="Times New Roman" w:hAnsi="Times New Roman"/>
          <w:sz w:val="28"/>
          <w:szCs w:val="28"/>
        </w:rPr>
        <w:t xml:space="preserve"> реализуются на практике направления деятельности и конкретные </w:t>
      </w:r>
      <w:r>
        <w:rPr>
          <w:rFonts w:ascii="Times New Roman" w:hAnsi="Times New Roman"/>
          <w:sz w:val="28"/>
          <w:szCs w:val="28"/>
        </w:rPr>
        <w:t xml:space="preserve">административные процедуры (действия),  </w:t>
      </w:r>
      <w:r w:rsidRPr="009F2640">
        <w:rPr>
          <w:rFonts w:ascii="Times New Roman" w:hAnsi="Times New Roman"/>
          <w:sz w:val="28"/>
          <w:szCs w:val="28"/>
        </w:rPr>
        <w:t>выбр</w:t>
      </w:r>
      <w:r>
        <w:rPr>
          <w:rFonts w:ascii="Times New Roman" w:hAnsi="Times New Roman"/>
          <w:sz w:val="28"/>
          <w:szCs w:val="28"/>
        </w:rPr>
        <w:t>анные в качестве объекта оценки;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э</w:t>
      </w:r>
      <w:r w:rsidRPr="005F5EF8">
        <w:rPr>
          <w:rFonts w:ascii="Times New Roman" w:hAnsi="Times New Roman"/>
          <w:sz w:val="28"/>
          <w:szCs w:val="28"/>
        </w:rPr>
        <w:t>тап идентификации коррупционных рисков: выделение в каждо</w:t>
      </w:r>
      <w:r>
        <w:rPr>
          <w:rFonts w:ascii="Times New Roman" w:hAnsi="Times New Roman"/>
          <w:sz w:val="28"/>
          <w:szCs w:val="28"/>
        </w:rPr>
        <w:t>й</w:t>
      </w:r>
      <w:r w:rsidRPr="005F5EF8">
        <w:rPr>
          <w:rFonts w:ascii="Times New Roman" w:hAnsi="Times New Roman"/>
          <w:sz w:val="28"/>
          <w:szCs w:val="28"/>
        </w:rPr>
        <w:t xml:space="preserve"> анализируемо</w:t>
      </w:r>
      <w:r>
        <w:rPr>
          <w:rFonts w:ascii="Times New Roman" w:hAnsi="Times New Roman"/>
          <w:sz w:val="28"/>
          <w:szCs w:val="28"/>
        </w:rPr>
        <w:t>й административной процедуре (действии)</w:t>
      </w:r>
      <w:r w:rsidRPr="005F5EF8">
        <w:rPr>
          <w:rFonts w:ascii="Times New Roman" w:hAnsi="Times New Roman"/>
          <w:sz w:val="28"/>
          <w:szCs w:val="28"/>
        </w:rPr>
        <w:t xml:space="preserve"> критических точек и общее описание возможностей для реализации коррупционных рисков в каждой критической точке.</w:t>
      </w:r>
    </w:p>
    <w:p w:rsidR="0092081E" w:rsidRPr="005F5EF8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Основная задача этапа идентификации коррупционных рисков - насколько возможно полно выявить в каждом рассматриваемом направлении деятельности и </w:t>
      </w:r>
      <w:r>
        <w:rPr>
          <w:rFonts w:ascii="Times New Roman" w:hAnsi="Times New Roman"/>
          <w:sz w:val="28"/>
          <w:szCs w:val="28"/>
        </w:rPr>
        <w:t>административной процедуре (действии)</w:t>
      </w:r>
      <w:r w:rsidRPr="005F5EF8">
        <w:rPr>
          <w:rFonts w:ascii="Times New Roman" w:hAnsi="Times New Roman"/>
          <w:sz w:val="28"/>
          <w:szCs w:val="28"/>
        </w:rPr>
        <w:t xml:space="preserve"> критические точки.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>Важнейшими признаками критической точки являются следующие: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наличие у </w:t>
      </w:r>
      <w:r>
        <w:rPr>
          <w:rFonts w:ascii="Times New Roman" w:hAnsi="Times New Roman"/>
          <w:sz w:val="28"/>
          <w:szCs w:val="28"/>
        </w:rPr>
        <w:t>муниципального служащего, работника</w:t>
      </w:r>
      <w:r w:rsidRPr="005F5EF8">
        <w:rPr>
          <w:rFonts w:ascii="Times New Roman" w:hAnsi="Times New Roman"/>
          <w:sz w:val="28"/>
          <w:szCs w:val="28"/>
        </w:rPr>
        <w:t xml:space="preserve"> (группы с</w:t>
      </w:r>
      <w:r>
        <w:rPr>
          <w:rFonts w:ascii="Times New Roman" w:hAnsi="Times New Roman"/>
          <w:sz w:val="28"/>
          <w:szCs w:val="28"/>
        </w:rPr>
        <w:t>лужащих, работников</w:t>
      </w:r>
      <w:r w:rsidRPr="005F5EF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 и подведомственных учреждений</w:t>
      </w:r>
      <w:r w:rsidRPr="005F5EF8">
        <w:rPr>
          <w:rFonts w:ascii="Times New Roman" w:hAnsi="Times New Roman"/>
          <w:sz w:val="28"/>
          <w:szCs w:val="28"/>
        </w:rPr>
        <w:t xml:space="preserve"> полномочий совершить действие </w:t>
      </w:r>
      <w:r w:rsidRPr="005F5EF8">
        <w:rPr>
          <w:rFonts w:ascii="Times New Roman" w:hAnsi="Times New Roman"/>
          <w:sz w:val="28"/>
          <w:szCs w:val="28"/>
        </w:rPr>
        <w:lastRenderedPageBreak/>
        <w:t xml:space="preserve">(бездействие), которое позволяет получить выгоду (преимущество) </w:t>
      </w:r>
      <w:r>
        <w:rPr>
          <w:rFonts w:ascii="Times New Roman" w:hAnsi="Times New Roman"/>
          <w:sz w:val="28"/>
          <w:szCs w:val="28"/>
        </w:rPr>
        <w:t>служащему, работнику</w:t>
      </w:r>
      <w:r w:rsidRPr="005F5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и подведомственных учреждений</w:t>
      </w:r>
      <w:r w:rsidRPr="005F5EF8">
        <w:rPr>
          <w:rFonts w:ascii="Times New Roman" w:hAnsi="Times New Roman"/>
          <w:sz w:val="28"/>
          <w:szCs w:val="28"/>
        </w:rPr>
        <w:t xml:space="preserve">, структурному подразделению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F5EF8">
        <w:rPr>
          <w:rFonts w:ascii="Times New Roman" w:hAnsi="Times New Roman"/>
          <w:sz w:val="28"/>
          <w:szCs w:val="28"/>
        </w:rPr>
        <w:t>, физическому и (или) юридическому лицу, взаимодействующему с</w:t>
      </w:r>
      <w:r>
        <w:rPr>
          <w:rFonts w:ascii="Times New Roman" w:hAnsi="Times New Roman"/>
          <w:sz w:val="28"/>
          <w:szCs w:val="28"/>
        </w:rPr>
        <w:t xml:space="preserve"> администрацией, подведомственными учреждениями</w:t>
      </w:r>
      <w:r w:rsidRPr="005F5EF8">
        <w:rPr>
          <w:rFonts w:ascii="Times New Roman" w:hAnsi="Times New Roman"/>
          <w:sz w:val="28"/>
          <w:szCs w:val="28"/>
        </w:rPr>
        <w:t>;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</w:rPr>
        <w:t xml:space="preserve">служащего, работника </w:t>
      </w:r>
      <w:r w:rsidRPr="005F5EF8">
        <w:rPr>
          <w:rFonts w:ascii="Times New Roman" w:hAnsi="Times New Roman"/>
          <w:sz w:val="28"/>
          <w:szCs w:val="28"/>
        </w:rPr>
        <w:t xml:space="preserve">(группы </w:t>
      </w:r>
      <w:r>
        <w:rPr>
          <w:rFonts w:ascii="Times New Roman" w:hAnsi="Times New Roman"/>
          <w:sz w:val="28"/>
          <w:szCs w:val="28"/>
        </w:rPr>
        <w:t>служащих, работников</w:t>
      </w:r>
      <w:r w:rsidRPr="005F5EF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администрации и подведомственных учреждений </w:t>
      </w:r>
      <w:r w:rsidRPr="005F5EF8">
        <w:rPr>
          <w:rFonts w:ascii="Times New Roman" w:hAnsi="Times New Roman"/>
          <w:sz w:val="28"/>
          <w:szCs w:val="28"/>
        </w:rPr>
        <w:t xml:space="preserve">с иной организацией, уполномоченной совершать действия, важные для успешной реализации </w:t>
      </w:r>
      <w:r>
        <w:rPr>
          <w:rFonts w:ascii="Times New Roman" w:hAnsi="Times New Roman"/>
          <w:sz w:val="28"/>
          <w:szCs w:val="28"/>
        </w:rPr>
        <w:t>административной процедуры (действия)</w:t>
      </w:r>
      <w:r w:rsidRPr="005F5EF8">
        <w:rPr>
          <w:rFonts w:ascii="Times New Roman" w:hAnsi="Times New Roman"/>
          <w:sz w:val="28"/>
          <w:szCs w:val="28"/>
        </w:rPr>
        <w:t xml:space="preserve"> и (или) успешного функционирования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 и подведомственных учреждений</w:t>
      </w:r>
      <w:r w:rsidRPr="005F5EF8">
        <w:rPr>
          <w:rFonts w:ascii="Times New Roman" w:hAnsi="Times New Roman"/>
          <w:sz w:val="28"/>
          <w:szCs w:val="28"/>
        </w:rPr>
        <w:t xml:space="preserve"> в целом.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>В рамках одно</w:t>
      </w:r>
      <w:r>
        <w:rPr>
          <w:rFonts w:ascii="Times New Roman" w:hAnsi="Times New Roman"/>
          <w:sz w:val="28"/>
          <w:szCs w:val="28"/>
        </w:rPr>
        <w:t>й административной процедуры (действия)</w:t>
      </w:r>
      <w:r w:rsidRPr="005F5EF8">
        <w:rPr>
          <w:rFonts w:ascii="Times New Roman" w:hAnsi="Times New Roman"/>
          <w:sz w:val="28"/>
          <w:szCs w:val="28"/>
        </w:rPr>
        <w:t xml:space="preserve"> может быть выявлено несколько критических точек.</w:t>
      </w:r>
    </w:p>
    <w:p w:rsidR="0092081E" w:rsidRPr="005F5EF8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>Все выявленные критические точки должны быть обозначены в карт</w:t>
      </w:r>
      <w:r>
        <w:rPr>
          <w:rFonts w:ascii="Times New Roman" w:hAnsi="Times New Roman"/>
          <w:sz w:val="28"/>
          <w:szCs w:val="28"/>
        </w:rPr>
        <w:t>е</w:t>
      </w:r>
      <w:r w:rsidRPr="005F5EF8">
        <w:rPr>
          <w:rFonts w:ascii="Times New Roman" w:hAnsi="Times New Roman"/>
          <w:sz w:val="28"/>
          <w:szCs w:val="28"/>
        </w:rPr>
        <w:t xml:space="preserve"> коррупционных рисков</w:t>
      </w:r>
      <w:r>
        <w:rPr>
          <w:rFonts w:ascii="Times New Roman" w:hAnsi="Times New Roman"/>
          <w:sz w:val="28"/>
          <w:szCs w:val="28"/>
        </w:rPr>
        <w:t>, возникающих при реализации  администрацией, подведомственными учреждениями своих функций;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э</w:t>
      </w:r>
      <w:r w:rsidRPr="005F5EF8">
        <w:rPr>
          <w:rFonts w:ascii="Times New Roman" w:hAnsi="Times New Roman"/>
          <w:sz w:val="28"/>
          <w:szCs w:val="28"/>
        </w:rPr>
        <w:t>тап анализа коррупционных рисков: составление описания возможных способов совершения коррупционного правонарушения в критической точке (</w:t>
      </w:r>
      <w:r>
        <w:rPr>
          <w:rFonts w:ascii="Times New Roman" w:hAnsi="Times New Roman"/>
          <w:sz w:val="28"/>
          <w:szCs w:val="28"/>
        </w:rPr>
        <w:t>«</w:t>
      </w:r>
      <w:r w:rsidRPr="005F5EF8">
        <w:rPr>
          <w:rFonts w:ascii="Times New Roman" w:hAnsi="Times New Roman"/>
          <w:sz w:val="28"/>
          <w:szCs w:val="28"/>
        </w:rPr>
        <w:t>коррупционных схем</w:t>
      </w:r>
      <w:r>
        <w:rPr>
          <w:rFonts w:ascii="Times New Roman" w:hAnsi="Times New Roman"/>
          <w:sz w:val="28"/>
          <w:szCs w:val="28"/>
        </w:rPr>
        <w:t>»</w:t>
      </w:r>
      <w:r w:rsidRPr="005F5EF8">
        <w:rPr>
          <w:rFonts w:ascii="Times New Roman" w:hAnsi="Times New Roman"/>
          <w:sz w:val="28"/>
          <w:szCs w:val="28"/>
        </w:rPr>
        <w:t xml:space="preserve">); определение перечня должностей </w:t>
      </w:r>
      <w:r>
        <w:rPr>
          <w:rFonts w:ascii="Times New Roman" w:hAnsi="Times New Roman"/>
          <w:sz w:val="28"/>
          <w:szCs w:val="28"/>
        </w:rPr>
        <w:t>муниципальных служащих, работников администрации Кемеровского муниципального округа и подведомственных учреждений</w:t>
      </w:r>
      <w:r w:rsidRPr="005F5EF8">
        <w:rPr>
          <w:rFonts w:ascii="Times New Roman" w:hAnsi="Times New Roman"/>
          <w:sz w:val="28"/>
          <w:szCs w:val="28"/>
        </w:rPr>
        <w:t>, которые могут быть вовлечены в совершение коррупционного правонарушения в критической точке.</w:t>
      </w:r>
    </w:p>
    <w:p w:rsidR="0092081E" w:rsidRPr="005F5EF8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Основная задача анализа коррупционных рисков - определить для каждой выявленной критической точки вероятный способ совершения коррупционного правонарушения </w:t>
      </w:r>
      <w:r>
        <w:rPr>
          <w:rFonts w:ascii="Times New Roman" w:hAnsi="Times New Roman"/>
          <w:sz w:val="28"/>
          <w:szCs w:val="28"/>
        </w:rPr>
        <w:t>муниципальными служащими, работниками администрации Кемеровского муниципального округа и подведомственных учреждений</w:t>
      </w:r>
      <w:r w:rsidRPr="005F5EF8">
        <w:rPr>
          <w:rFonts w:ascii="Times New Roman" w:hAnsi="Times New Roman"/>
          <w:sz w:val="28"/>
          <w:szCs w:val="28"/>
        </w:rPr>
        <w:t xml:space="preserve"> (коррупционную схему) и должности (полномочия) </w:t>
      </w:r>
      <w:r>
        <w:rPr>
          <w:rFonts w:ascii="Times New Roman" w:hAnsi="Times New Roman"/>
          <w:sz w:val="28"/>
          <w:szCs w:val="28"/>
        </w:rPr>
        <w:t>служащих, работников</w:t>
      </w:r>
      <w:r w:rsidRPr="005F5EF8">
        <w:rPr>
          <w:rFonts w:ascii="Times New Roman" w:hAnsi="Times New Roman"/>
          <w:sz w:val="28"/>
          <w:szCs w:val="28"/>
        </w:rPr>
        <w:t>, наличие которых требуется для реализ</w:t>
      </w:r>
      <w:r>
        <w:rPr>
          <w:rFonts w:ascii="Times New Roman" w:hAnsi="Times New Roman"/>
          <w:sz w:val="28"/>
          <w:szCs w:val="28"/>
        </w:rPr>
        <w:t>ации каждой коррупционной схемы;</w:t>
      </w:r>
    </w:p>
    <w:p w:rsidR="0092081E" w:rsidRPr="005F5EF8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5) э</w:t>
      </w:r>
      <w:r w:rsidRPr="005F5EF8">
        <w:rPr>
          <w:rFonts w:ascii="Times New Roman" w:hAnsi="Times New Roman"/>
          <w:sz w:val="28"/>
          <w:szCs w:val="28"/>
        </w:rPr>
        <w:t>тап разработки мер по минимизации коррупционных рисков: подготовка предложений по минимизации всех или наиболее существенных идентифицированных коррупционных рисков.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>Возможные меры по минимизации коррупционных рисков включают несколько основных блоков:</w:t>
      </w:r>
    </w:p>
    <w:p w:rsidR="0092081E" w:rsidRPr="005F5EF8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>Организация, регламентация и автоматизация процессов, в том числе:</w:t>
      </w:r>
    </w:p>
    <w:p w:rsidR="0092081E" w:rsidRPr="005F5EF8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детальная регламентация </w:t>
      </w:r>
      <w:r>
        <w:rPr>
          <w:rFonts w:ascii="Times New Roman" w:hAnsi="Times New Roman"/>
          <w:sz w:val="28"/>
          <w:szCs w:val="28"/>
        </w:rPr>
        <w:t>административной процедуры (действия)</w:t>
      </w:r>
      <w:r w:rsidRPr="005F5EF8">
        <w:rPr>
          <w:rFonts w:ascii="Times New Roman" w:hAnsi="Times New Roman"/>
          <w:sz w:val="28"/>
          <w:szCs w:val="28"/>
        </w:rPr>
        <w:t xml:space="preserve"> в критических точках (порядка и сроков реализации, документационного обеспечения, ответственных лиц), закрепление четких оснований и критериев принятия любых решений, влекущих конкурентное распределение выгоды (преимущества), сведение к минимуму </w:t>
      </w:r>
      <w:r>
        <w:rPr>
          <w:rFonts w:ascii="Times New Roman" w:hAnsi="Times New Roman"/>
          <w:sz w:val="28"/>
          <w:szCs w:val="28"/>
        </w:rPr>
        <w:t>полномочий, которые должностные лица администрации Кемеровского муниципального округа и подведомственных учреждений могут осуществлять по собственному усмотрению</w:t>
      </w:r>
      <w:r w:rsidRPr="005F5EF8">
        <w:rPr>
          <w:rFonts w:ascii="Times New Roman" w:hAnsi="Times New Roman"/>
          <w:sz w:val="28"/>
          <w:szCs w:val="28"/>
        </w:rPr>
        <w:t>;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сведение к минимуму ситуаций, при которых решение принимается </w:t>
      </w:r>
      <w:r>
        <w:rPr>
          <w:rFonts w:ascii="Times New Roman" w:hAnsi="Times New Roman"/>
          <w:sz w:val="28"/>
          <w:szCs w:val="28"/>
        </w:rPr>
        <w:t>служащим, работником</w:t>
      </w:r>
      <w:r w:rsidRPr="005F5EF8">
        <w:rPr>
          <w:rFonts w:ascii="Times New Roman" w:hAnsi="Times New Roman"/>
          <w:sz w:val="28"/>
          <w:szCs w:val="28"/>
        </w:rPr>
        <w:t xml:space="preserve"> единолично или на основании информации, подготовленной </w:t>
      </w:r>
      <w:r>
        <w:rPr>
          <w:rFonts w:ascii="Times New Roman" w:hAnsi="Times New Roman"/>
          <w:sz w:val="28"/>
          <w:szCs w:val="28"/>
        </w:rPr>
        <w:t>служащим, работником</w:t>
      </w:r>
      <w:r w:rsidRPr="005F5EF8">
        <w:rPr>
          <w:rFonts w:ascii="Times New Roman" w:hAnsi="Times New Roman"/>
          <w:sz w:val="28"/>
          <w:szCs w:val="28"/>
        </w:rPr>
        <w:t xml:space="preserve"> единолично, разумное расширение круга лиц, без участия (согласование) которых не может быть принято решение о распределении выгоды (преимущества);</w:t>
      </w:r>
    </w:p>
    <w:p w:rsidR="0092081E" w:rsidRPr="005F5EF8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исключение ситуаций, при которых </w:t>
      </w:r>
      <w:r>
        <w:rPr>
          <w:rFonts w:ascii="Times New Roman" w:hAnsi="Times New Roman"/>
          <w:sz w:val="28"/>
          <w:szCs w:val="28"/>
        </w:rPr>
        <w:t>служащим, работником</w:t>
      </w:r>
      <w:r w:rsidRPr="005F5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</w:t>
      </w:r>
      <w:r w:rsidRPr="005F5EF8">
        <w:rPr>
          <w:rFonts w:ascii="Times New Roman" w:hAnsi="Times New Roman"/>
          <w:sz w:val="28"/>
          <w:szCs w:val="28"/>
        </w:rPr>
        <w:t xml:space="preserve"> совмещает функции по исполнению решения и контролю за его исполнением;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внедрение систем электронного взаимодействия с гражданами и организациями.</w:t>
      </w:r>
    </w:p>
    <w:p w:rsidR="0092081E" w:rsidRPr="005F5EF8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>Совершенствование контрольных и мониторинговых процедур, в том числе: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совершенствование механизмов выявления конфликта интересов в деятельности </w:t>
      </w:r>
      <w:r>
        <w:rPr>
          <w:rFonts w:ascii="Times New Roman" w:hAnsi="Times New Roman"/>
          <w:sz w:val="28"/>
          <w:szCs w:val="28"/>
        </w:rPr>
        <w:t>служащих, работников администрации Кемеровского муниципального округа  и подведомственных учреждений</w:t>
      </w:r>
      <w:r w:rsidRPr="005F5EF8">
        <w:rPr>
          <w:rFonts w:ascii="Times New Roman" w:hAnsi="Times New Roman"/>
          <w:sz w:val="28"/>
          <w:szCs w:val="28"/>
        </w:rPr>
        <w:t>, в том числе путем сопостав</w:t>
      </w:r>
      <w:r>
        <w:rPr>
          <w:rFonts w:ascii="Times New Roman" w:hAnsi="Times New Roman"/>
          <w:sz w:val="28"/>
          <w:szCs w:val="28"/>
        </w:rPr>
        <w:t>ления</w:t>
      </w:r>
      <w:r w:rsidRPr="005F5EF8">
        <w:rPr>
          <w:rFonts w:ascii="Times New Roman" w:hAnsi="Times New Roman"/>
          <w:sz w:val="28"/>
          <w:szCs w:val="28"/>
        </w:rPr>
        <w:t xml:space="preserve"> информацию о родственниках сотрудников с информацией о составе учредителей и органах управления контрагентов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 и подведомственных учреждений;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регулярный мониторинг информации о возможных коррупционных правонарушениях, совершенных </w:t>
      </w:r>
      <w:r>
        <w:rPr>
          <w:rFonts w:ascii="Times New Roman" w:hAnsi="Times New Roman"/>
          <w:sz w:val="28"/>
          <w:szCs w:val="28"/>
        </w:rPr>
        <w:t>служащими, работниками администрации Кемеровского муниципального округа и подведомственных учреждений</w:t>
      </w:r>
      <w:r w:rsidRPr="005F5EF8">
        <w:rPr>
          <w:rFonts w:ascii="Times New Roman" w:hAnsi="Times New Roman"/>
          <w:sz w:val="28"/>
          <w:szCs w:val="28"/>
        </w:rPr>
        <w:t>, в том числе жалоб и обращений граждан и организаций, публикаций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информации;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совершенствование механизмов внутреннего контроля за исполнением </w:t>
      </w:r>
      <w:r>
        <w:rPr>
          <w:rFonts w:ascii="Times New Roman" w:hAnsi="Times New Roman"/>
          <w:sz w:val="28"/>
          <w:szCs w:val="28"/>
        </w:rPr>
        <w:t>служащими, работниками администрации Кемеровского муниципального округа и подведомственных учреждений</w:t>
      </w:r>
      <w:r w:rsidRPr="005F5EF8">
        <w:rPr>
          <w:rFonts w:ascii="Times New Roman" w:hAnsi="Times New Roman"/>
          <w:sz w:val="28"/>
          <w:szCs w:val="28"/>
        </w:rPr>
        <w:t xml:space="preserve"> своих обязанностей, с учетом вероятных способов обхода внедренных процедур контроля;</w:t>
      </w:r>
    </w:p>
    <w:p w:rsidR="0092081E" w:rsidRPr="005F5EF8" w:rsidRDefault="0092081E" w:rsidP="005F5E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F5EF8">
        <w:rPr>
          <w:rFonts w:ascii="Times New Roman" w:hAnsi="Times New Roman"/>
          <w:sz w:val="28"/>
          <w:szCs w:val="28"/>
        </w:rPr>
        <w:t>Информационные и образовательные мероприятия, в том числе: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информирование граждан и контрагентов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 и подведомственных учреждений о</w:t>
      </w:r>
      <w:r w:rsidRPr="005F5EF8">
        <w:rPr>
          <w:rFonts w:ascii="Times New Roman" w:hAnsi="Times New Roman"/>
          <w:sz w:val="28"/>
          <w:szCs w:val="28"/>
        </w:rPr>
        <w:t xml:space="preserve"> последствиях коррупционных правонарушений;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размещение информации об ответственности за коррупционные правонарушения в зданиях </w:t>
      </w:r>
      <w:r>
        <w:rPr>
          <w:rFonts w:ascii="Times New Roman" w:hAnsi="Times New Roman"/>
          <w:sz w:val="28"/>
          <w:szCs w:val="28"/>
        </w:rPr>
        <w:t xml:space="preserve">администрации Кемеровского муниципального округа и подведомственных учреждениях </w:t>
      </w:r>
      <w:r w:rsidRPr="005F5EF8">
        <w:rPr>
          <w:rFonts w:ascii="Times New Roman" w:hAnsi="Times New Roman"/>
          <w:sz w:val="28"/>
          <w:szCs w:val="28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</w:t>
      </w:r>
      <w:r w:rsidRPr="005F5EF8">
        <w:rPr>
          <w:rFonts w:ascii="Times New Roman" w:hAnsi="Times New Roman"/>
          <w:sz w:val="28"/>
          <w:szCs w:val="28"/>
        </w:rPr>
        <w:t>;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проведение методических совещаний, семинаров, круглых столов, по вопросам противодействия коррупции, в особенности для </w:t>
      </w:r>
      <w:r>
        <w:rPr>
          <w:rFonts w:ascii="Times New Roman" w:hAnsi="Times New Roman"/>
          <w:sz w:val="28"/>
          <w:szCs w:val="28"/>
        </w:rPr>
        <w:t>муниципальных служащих и работников администрации и подведомственных учреждений</w:t>
      </w:r>
      <w:r w:rsidRPr="005F5EF8">
        <w:rPr>
          <w:rFonts w:ascii="Times New Roman" w:hAnsi="Times New Roman"/>
          <w:sz w:val="28"/>
          <w:szCs w:val="28"/>
        </w:rPr>
        <w:t>, замещающих должности, связанные с коррупционными рисками;</w:t>
      </w:r>
    </w:p>
    <w:p w:rsidR="0092081E" w:rsidRPr="005F5EF8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 xml:space="preserve">- повышение квалификации </w:t>
      </w:r>
      <w:r>
        <w:rPr>
          <w:rFonts w:ascii="Times New Roman" w:hAnsi="Times New Roman"/>
          <w:sz w:val="28"/>
          <w:szCs w:val="28"/>
        </w:rPr>
        <w:t>муниципальных служащих и работников</w:t>
      </w:r>
      <w:r w:rsidRPr="005F5EF8">
        <w:rPr>
          <w:rFonts w:ascii="Times New Roman" w:hAnsi="Times New Roman"/>
          <w:sz w:val="28"/>
          <w:szCs w:val="28"/>
        </w:rPr>
        <w:t>, ответственных за предупреждение коррупции, по вопросам уп</w:t>
      </w:r>
      <w:r>
        <w:rPr>
          <w:rFonts w:ascii="Times New Roman" w:hAnsi="Times New Roman"/>
          <w:sz w:val="28"/>
          <w:szCs w:val="28"/>
        </w:rPr>
        <w:t>равления коррупционными рисками;</w:t>
      </w:r>
    </w:p>
    <w:p w:rsidR="0092081E" w:rsidRDefault="0092081E" w:rsidP="007A77FA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6) э</w:t>
      </w:r>
      <w:r w:rsidRPr="005F5EF8">
        <w:rPr>
          <w:rFonts w:ascii="Times New Roman" w:hAnsi="Times New Roman"/>
          <w:sz w:val="28"/>
          <w:szCs w:val="28"/>
        </w:rPr>
        <w:t xml:space="preserve">тап оформления, согласования и утверждения результатов оценки коррупционных рисков: формирование и представление на утверждение </w:t>
      </w:r>
      <w:r>
        <w:rPr>
          <w:rFonts w:ascii="Times New Roman" w:hAnsi="Times New Roman"/>
          <w:sz w:val="28"/>
          <w:szCs w:val="28"/>
        </w:rPr>
        <w:lastRenderedPageBreak/>
        <w:t xml:space="preserve">главе Кемеровского муниципального округа </w:t>
      </w:r>
      <w:r w:rsidRPr="005F5EF8">
        <w:rPr>
          <w:rFonts w:ascii="Times New Roman" w:hAnsi="Times New Roman"/>
          <w:sz w:val="28"/>
          <w:szCs w:val="28"/>
        </w:rPr>
        <w:t>карты коррупционных рисков</w:t>
      </w:r>
      <w:r>
        <w:rPr>
          <w:rFonts w:ascii="Times New Roman" w:hAnsi="Times New Roman"/>
          <w:sz w:val="28"/>
          <w:szCs w:val="28"/>
        </w:rPr>
        <w:t>, возникающих при реализации администрацией Кемеровского муниципального округа и подведомственными учреждениями своих функций</w:t>
      </w:r>
      <w:r w:rsidRPr="005F5EF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EF8">
        <w:rPr>
          <w:rFonts w:ascii="Times New Roman" w:hAnsi="Times New Roman"/>
          <w:sz w:val="28"/>
          <w:szCs w:val="28"/>
        </w:rPr>
        <w:t>перечня должностей, замещение которых связано с коррупционными рисками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081E" w:rsidRPr="005F5EF8" w:rsidRDefault="0092081E" w:rsidP="00C24B88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2.5. </w:t>
      </w:r>
      <w:hyperlink w:anchor="P149" w:history="1">
        <w:r w:rsidRPr="007D5DDC">
          <w:rPr>
            <w:rFonts w:ascii="Times New Roman" w:hAnsi="Times New Roman"/>
            <w:sz w:val="28"/>
            <w:szCs w:val="28"/>
          </w:rPr>
          <w:t>Карта</w:t>
        </w:r>
      </w:hyperlink>
      <w:r w:rsidRPr="007D5DDC">
        <w:rPr>
          <w:rFonts w:ascii="Times New Roman" w:hAnsi="Times New Roman"/>
          <w:sz w:val="28"/>
          <w:szCs w:val="28"/>
        </w:rPr>
        <w:t xml:space="preserve"> </w:t>
      </w:r>
      <w:r w:rsidRPr="005F5EF8">
        <w:rPr>
          <w:rFonts w:ascii="Times New Roman" w:hAnsi="Times New Roman"/>
          <w:sz w:val="28"/>
          <w:szCs w:val="28"/>
        </w:rPr>
        <w:t>коррупционных рисков</w:t>
      </w:r>
      <w:r>
        <w:rPr>
          <w:rFonts w:ascii="Times New Roman" w:hAnsi="Times New Roman"/>
          <w:sz w:val="28"/>
          <w:szCs w:val="28"/>
        </w:rPr>
        <w:t>,</w:t>
      </w:r>
      <w:r w:rsidRPr="005F5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возникающих при реализации администрацией Кемеровского муниципального округа и подведомственными учреждениями своих функций,</w:t>
      </w:r>
      <w:r w:rsidRPr="005F5EF8">
        <w:rPr>
          <w:rFonts w:ascii="Times New Roman" w:hAnsi="Times New Roman"/>
          <w:sz w:val="28"/>
          <w:szCs w:val="28"/>
        </w:rPr>
        <w:t xml:space="preserve"> составляется по форме согласно приложению к настоящему Положению.</w:t>
      </w:r>
    </w:p>
    <w:p w:rsidR="0092081E" w:rsidRPr="005F5EF8" w:rsidRDefault="0092081E" w:rsidP="00C24B88">
      <w:pPr>
        <w:pStyle w:val="ConsPlusNormal"/>
        <w:tabs>
          <w:tab w:val="left" w:pos="720"/>
        </w:tabs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>Результаты проведенной оценки коррупционных рисков и составленные в ходе ее проведения документы рассматривается на заседании рабочей группы.</w:t>
      </w:r>
    </w:p>
    <w:p w:rsidR="0092081E" w:rsidRPr="005F5EF8" w:rsidRDefault="0092081E" w:rsidP="00C24B88">
      <w:pPr>
        <w:pStyle w:val="ConsPlusNormal"/>
        <w:tabs>
          <w:tab w:val="left" w:pos="720"/>
        </w:tabs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5EF8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а</w:t>
      </w:r>
      <w:r w:rsidRPr="005F5EF8">
        <w:rPr>
          <w:rFonts w:ascii="Times New Roman" w:hAnsi="Times New Roman"/>
          <w:sz w:val="28"/>
          <w:szCs w:val="28"/>
        </w:rPr>
        <w:t xml:space="preserve"> коррупционных рисков, </w:t>
      </w:r>
      <w:r>
        <w:rPr>
          <w:rFonts w:ascii="Times New Roman" w:hAnsi="Times New Roman"/>
          <w:sz w:val="28"/>
          <w:szCs w:val="28"/>
        </w:rPr>
        <w:t>возникающих при реализации администрацией Кемеровского муниципального округа и подведомственными учреждениями своих функций,</w:t>
      </w:r>
      <w:r w:rsidRPr="005F5EF8">
        <w:rPr>
          <w:rFonts w:ascii="Times New Roman" w:hAnsi="Times New Roman"/>
          <w:sz w:val="28"/>
          <w:szCs w:val="28"/>
        </w:rPr>
        <w:t xml:space="preserve"> перечни должностей, замещение которых связано с коррупционными рисками</w:t>
      </w:r>
      <w:r>
        <w:rPr>
          <w:rFonts w:ascii="Times New Roman" w:hAnsi="Times New Roman"/>
          <w:sz w:val="28"/>
          <w:szCs w:val="28"/>
        </w:rPr>
        <w:t>, утверждаю</w:t>
      </w:r>
      <w:r w:rsidRPr="005F5EF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постановлением администрации Кемеровского муниципального округа</w:t>
      </w:r>
      <w:r w:rsidRPr="005F5EF8">
        <w:rPr>
          <w:rFonts w:ascii="Times New Roman" w:hAnsi="Times New Roman"/>
          <w:sz w:val="28"/>
          <w:szCs w:val="28"/>
        </w:rPr>
        <w:t>.</w:t>
      </w:r>
    </w:p>
    <w:p w:rsidR="0092081E" w:rsidRDefault="0092081E" w:rsidP="00C24B88">
      <w:pPr>
        <w:pStyle w:val="ConsPlusNormal"/>
        <w:tabs>
          <w:tab w:val="left" w:pos="720"/>
        </w:tabs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2.6. </w:t>
      </w:r>
      <w:r w:rsidRPr="005F5EF8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а</w:t>
      </w:r>
      <w:r w:rsidRPr="005F5EF8">
        <w:rPr>
          <w:rFonts w:ascii="Times New Roman" w:hAnsi="Times New Roman"/>
          <w:sz w:val="28"/>
          <w:szCs w:val="28"/>
        </w:rPr>
        <w:t xml:space="preserve"> коррупционных рисков, </w:t>
      </w:r>
      <w:r>
        <w:rPr>
          <w:rFonts w:ascii="Times New Roman" w:hAnsi="Times New Roman"/>
          <w:sz w:val="28"/>
          <w:szCs w:val="28"/>
        </w:rPr>
        <w:t>возникающих при реализации администрацией Кемеровского муниципального округа и подведомственными учреждениями своих функций,</w:t>
      </w:r>
      <w:r w:rsidRPr="005F5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 изменению в следующих случаях</w:t>
      </w:r>
      <w:r>
        <w:t>:</w:t>
      </w:r>
    </w:p>
    <w:p w:rsidR="0092081E" w:rsidRPr="0055612B" w:rsidRDefault="0092081E" w:rsidP="00C24B88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5612B">
        <w:rPr>
          <w:rFonts w:ascii="Times New Roman" w:hAnsi="Times New Roman"/>
          <w:sz w:val="28"/>
          <w:szCs w:val="28"/>
        </w:rPr>
        <w:t xml:space="preserve">- по результатам ежегодного проведения оценки коррупционных рисков в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</w:t>
      </w:r>
      <w:r w:rsidRPr="0055612B">
        <w:rPr>
          <w:rFonts w:ascii="Times New Roman" w:hAnsi="Times New Roman"/>
          <w:sz w:val="28"/>
          <w:szCs w:val="28"/>
        </w:rPr>
        <w:t>;</w:t>
      </w:r>
    </w:p>
    <w:p w:rsidR="0092081E" w:rsidRPr="0055612B" w:rsidRDefault="0092081E" w:rsidP="00C24B88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5612B">
        <w:rPr>
          <w:rFonts w:ascii="Times New Roman" w:hAnsi="Times New Roman"/>
          <w:sz w:val="28"/>
          <w:szCs w:val="28"/>
        </w:rPr>
        <w:t xml:space="preserve">- в случае внесения изменений в </w:t>
      </w:r>
      <w:r>
        <w:rPr>
          <w:rFonts w:ascii="Times New Roman" w:hAnsi="Times New Roman"/>
          <w:sz w:val="28"/>
          <w:szCs w:val="28"/>
        </w:rPr>
        <w:t>Устав муниципального образования Кемеровский муниципальный округ Кемеровской области-Кузбасса</w:t>
      </w:r>
      <w:r w:rsidRPr="0055612B">
        <w:rPr>
          <w:rFonts w:ascii="Times New Roman" w:hAnsi="Times New Roman"/>
          <w:sz w:val="28"/>
          <w:szCs w:val="28"/>
        </w:rPr>
        <w:t xml:space="preserve">, в должностные инструкции </w:t>
      </w:r>
      <w:r>
        <w:rPr>
          <w:rFonts w:ascii="Times New Roman" w:hAnsi="Times New Roman"/>
          <w:sz w:val="28"/>
          <w:szCs w:val="28"/>
        </w:rPr>
        <w:t xml:space="preserve">муниципальных служащих, работников </w:t>
      </w:r>
      <w:r w:rsidRPr="0055612B">
        <w:rPr>
          <w:rFonts w:ascii="Times New Roman" w:hAnsi="Times New Roman"/>
          <w:sz w:val="28"/>
          <w:szCs w:val="28"/>
        </w:rPr>
        <w:t xml:space="preserve">сотрудников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</w:t>
      </w:r>
      <w:r w:rsidRPr="005561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5612B">
        <w:rPr>
          <w:rFonts w:ascii="Times New Roman" w:hAnsi="Times New Roman"/>
          <w:sz w:val="28"/>
          <w:szCs w:val="28"/>
        </w:rPr>
        <w:t>учредительные документы подведомственных учреждений;</w:t>
      </w:r>
    </w:p>
    <w:p w:rsidR="0092081E" w:rsidRDefault="0092081E" w:rsidP="00C24B88">
      <w:pPr>
        <w:pStyle w:val="ConsPlusNormal"/>
        <w:tabs>
          <w:tab w:val="left" w:pos="720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5612B">
        <w:rPr>
          <w:rFonts w:ascii="Times New Roman" w:hAnsi="Times New Roman"/>
          <w:sz w:val="28"/>
          <w:szCs w:val="28"/>
        </w:rPr>
        <w:t xml:space="preserve">- в случае выявления фактов коррупции в </w:t>
      </w:r>
      <w:r>
        <w:rPr>
          <w:rFonts w:ascii="Times New Roman" w:hAnsi="Times New Roman"/>
          <w:sz w:val="28"/>
          <w:szCs w:val="28"/>
        </w:rPr>
        <w:t>администрации Кемеровского муниципального округа</w:t>
      </w:r>
      <w:r w:rsidRPr="0055612B">
        <w:rPr>
          <w:rFonts w:ascii="Times New Roman" w:hAnsi="Times New Roman"/>
          <w:sz w:val="28"/>
          <w:szCs w:val="28"/>
        </w:rPr>
        <w:t xml:space="preserve"> и (или) подведомственных учреждениях.</w:t>
      </w:r>
    </w:p>
    <w:p w:rsidR="0092081E" w:rsidRDefault="0092081E" w:rsidP="00C24B88">
      <w:pPr>
        <w:pStyle w:val="ConsPlusNormal"/>
        <w:tabs>
          <w:tab w:val="left" w:pos="720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81E" w:rsidRDefault="0092081E" w:rsidP="00C24B88">
      <w:pPr>
        <w:pStyle w:val="ConsPlusNormal"/>
        <w:tabs>
          <w:tab w:val="left" w:pos="720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81E" w:rsidRDefault="0092081E" w:rsidP="00C24B88">
      <w:pPr>
        <w:pStyle w:val="ConsPlusNormal"/>
        <w:tabs>
          <w:tab w:val="left" w:pos="720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81E" w:rsidRDefault="0092081E" w:rsidP="00C24B88">
      <w:pPr>
        <w:pStyle w:val="ConsPlusNormal"/>
        <w:tabs>
          <w:tab w:val="left" w:pos="720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81E" w:rsidRDefault="0092081E" w:rsidP="00C24B88">
      <w:pPr>
        <w:pStyle w:val="ConsPlusNormal"/>
        <w:tabs>
          <w:tab w:val="left" w:pos="720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81E" w:rsidRDefault="0092081E" w:rsidP="00C24B88">
      <w:pPr>
        <w:pStyle w:val="ConsPlusNormal"/>
        <w:tabs>
          <w:tab w:val="left" w:pos="720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81E" w:rsidRPr="0055612B" w:rsidRDefault="0092081E" w:rsidP="00C24B88">
      <w:pPr>
        <w:pStyle w:val="ConsPlusNormal"/>
        <w:tabs>
          <w:tab w:val="left" w:pos="720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81E" w:rsidRDefault="0092081E" w:rsidP="005F5EF8">
      <w:pPr>
        <w:pStyle w:val="ConsPlusNormal"/>
      </w:pPr>
    </w:p>
    <w:p w:rsidR="0092081E" w:rsidRDefault="0092081E" w:rsidP="005F5EF8">
      <w:pPr>
        <w:pStyle w:val="ConsPlusNormal"/>
      </w:pPr>
    </w:p>
    <w:p w:rsidR="0092081E" w:rsidRDefault="0092081E" w:rsidP="005F5EF8">
      <w:pPr>
        <w:pStyle w:val="ConsPlusNormal"/>
      </w:pPr>
    </w:p>
    <w:p w:rsidR="0092081E" w:rsidRDefault="0092081E" w:rsidP="005F5EF8">
      <w:pPr>
        <w:pStyle w:val="ConsPlusNormal"/>
      </w:pPr>
    </w:p>
    <w:p w:rsidR="0092081E" w:rsidRDefault="0092081E" w:rsidP="005F5EF8">
      <w:pPr>
        <w:pStyle w:val="ConsPlusNormal"/>
      </w:pPr>
    </w:p>
    <w:p w:rsidR="0092081E" w:rsidRDefault="0092081E" w:rsidP="005F5EF8">
      <w:pPr>
        <w:pStyle w:val="ConsPlusNormal"/>
      </w:pPr>
    </w:p>
    <w:p w:rsidR="0092081E" w:rsidRDefault="0092081E" w:rsidP="005F5EF8">
      <w:pPr>
        <w:pStyle w:val="ConsPlusNormal"/>
      </w:pPr>
    </w:p>
    <w:p w:rsidR="00F81718" w:rsidRDefault="00F81718" w:rsidP="00DF1C62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1718" w:rsidRDefault="00F81718" w:rsidP="00DF1C62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81E" w:rsidRPr="00D005CF" w:rsidRDefault="0092081E" w:rsidP="00DF1C62">
      <w:pPr>
        <w:tabs>
          <w:tab w:val="left" w:pos="748"/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05C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081E" w:rsidRDefault="0092081E" w:rsidP="00C24B88">
      <w:pPr>
        <w:pStyle w:val="ConsTitle"/>
        <w:tabs>
          <w:tab w:val="left" w:pos="142"/>
          <w:tab w:val="left" w:pos="720"/>
        </w:tabs>
        <w:contextualSpacing/>
        <w:jc w:val="right"/>
        <w:rPr>
          <w:rFonts w:ascii="Times New Roman" w:hAnsi="Times New Roman"/>
          <w:b w:val="0"/>
          <w:sz w:val="28"/>
          <w:szCs w:val="28"/>
        </w:rPr>
      </w:pPr>
      <w:r w:rsidRPr="00C24B88">
        <w:rPr>
          <w:rFonts w:ascii="Times New Roman" w:hAnsi="Times New Roman"/>
          <w:b w:val="0"/>
          <w:sz w:val="28"/>
          <w:szCs w:val="28"/>
        </w:rPr>
        <w:t xml:space="preserve">к Положению об оценке </w:t>
      </w:r>
    </w:p>
    <w:p w:rsidR="0092081E" w:rsidRDefault="0092081E" w:rsidP="00C24B88">
      <w:pPr>
        <w:pStyle w:val="ConsTitle"/>
        <w:tabs>
          <w:tab w:val="left" w:pos="142"/>
          <w:tab w:val="left" w:pos="720"/>
        </w:tabs>
        <w:contextualSpacing/>
        <w:jc w:val="right"/>
        <w:rPr>
          <w:rFonts w:ascii="Times New Roman" w:hAnsi="Times New Roman"/>
          <w:b w:val="0"/>
          <w:sz w:val="28"/>
          <w:szCs w:val="28"/>
        </w:rPr>
      </w:pPr>
      <w:r w:rsidRPr="00C24B88">
        <w:rPr>
          <w:rFonts w:ascii="Times New Roman" w:hAnsi="Times New Roman"/>
          <w:b w:val="0"/>
          <w:sz w:val="28"/>
          <w:szCs w:val="28"/>
        </w:rPr>
        <w:t xml:space="preserve">коррупционных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24B88">
        <w:rPr>
          <w:rFonts w:ascii="Times New Roman" w:hAnsi="Times New Roman"/>
          <w:b w:val="0"/>
          <w:sz w:val="28"/>
          <w:szCs w:val="28"/>
        </w:rPr>
        <w:t xml:space="preserve">рисков </w:t>
      </w:r>
    </w:p>
    <w:p w:rsidR="0092081E" w:rsidRPr="00C24B88" w:rsidRDefault="0092081E" w:rsidP="00C24B88">
      <w:pPr>
        <w:pStyle w:val="ConsTitle"/>
        <w:tabs>
          <w:tab w:val="left" w:pos="142"/>
          <w:tab w:val="left" w:pos="720"/>
        </w:tabs>
        <w:contextualSpacing/>
        <w:jc w:val="right"/>
        <w:rPr>
          <w:rFonts w:ascii="Times New Roman" w:hAnsi="Times New Roman"/>
          <w:b w:val="0"/>
          <w:sz w:val="28"/>
          <w:szCs w:val="28"/>
        </w:rPr>
      </w:pPr>
      <w:r w:rsidRPr="00C24B88">
        <w:rPr>
          <w:rFonts w:ascii="Times New Roman" w:hAnsi="Times New Roman"/>
          <w:b w:val="0"/>
          <w:sz w:val="28"/>
          <w:szCs w:val="28"/>
        </w:rPr>
        <w:t xml:space="preserve">в администрации Кемеровского </w:t>
      </w:r>
    </w:p>
    <w:p w:rsidR="0092081E" w:rsidRPr="00C24B88" w:rsidRDefault="0092081E" w:rsidP="00C24B88">
      <w:pPr>
        <w:pStyle w:val="ConsTitle"/>
        <w:tabs>
          <w:tab w:val="left" w:pos="142"/>
          <w:tab w:val="left" w:pos="720"/>
        </w:tabs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C24B88">
        <w:rPr>
          <w:rFonts w:ascii="Times New Roman" w:hAnsi="Times New Roman"/>
          <w:b w:val="0"/>
          <w:sz w:val="28"/>
          <w:szCs w:val="28"/>
        </w:rPr>
        <w:t>муниципального округа</w:t>
      </w:r>
    </w:p>
    <w:p w:rsidR="0092081E" w:rsidRDefault="0092081E" w:rsidP="005F5EF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49"/>
      <w:bookmarkEnd w:id="1"/>
    </w:p>
    <w:p w:rsidR="0092081E" w:rsidRDefault="0092081E" w:rsidP="005F5EF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2081E" w:rsidRDefault="0092081E" w:rsidP="005F5EF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2081E" w:rsidRPr="0055612B" w:rsidRDefault="0092081E" w:rsidP="005F5EF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5612B">
        <w:rPr>
          <w:rFonts w:ascii="Times New Roman" w:hAnsi="Times New Roman"/>
          <w:sz w:val="28"/>
          <w:szCs w:val="28"/>
        </w:rPr>
        <w:t>Карта</w:t>
      </w:r>
    </w:p>
    <w:p w:rsidR="0092081E" w:rsidRPr="0055612B" w:rsidRDefault="0092081E" w:rsidP="005F5EF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5612B">
        <w:rPr>
          <w:rFonts w:ascii="Times New Roman" w:hAnsi="Times New Roman"/>
          <w:sz w:val="28"/>
          <w:szCs w:val="28"/>
        </w:rPr>
        <w:t>коррупционных рисков, возникающих при реализации</w:t>
      </w:r>
    </w:p>
    <w:p w:rsidR="0092081E" w:rsidRDefault="0092081E" w:rsidP="005F5EF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Кемеровского муниципального округа</w:t>
      </w:r>
      <w:r w:rsidRPr="0055612B">
        <w:rPr>
          <w:rFonts w:ascii="Times New Roman" w:hAnsi="Times New Roman"/>
          <w:sz w:val="28"/>
          <w:szCs w:val="28"/>
        </w:rPr>
        <w:t xml:space="preserve">, </w:t>
      </w:r>
    </w:p>
    <w:p w:rsidR="0092081E" w:rsidRPr="0055612B" w:rsidRDefault="0092081E" w:rsidP="005F5EF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5612B">
        <w:rPr>
          <w:rFonts w:ascii="Times New Roman" w:hAnsi="Times New Roman"/>
          <w:sz w:val="28"/>
          <w:szCs w:val="28"/>
        </w:rPr>
        <w:t>подведомственными учреждениями своих функций</w:t>
      </w:r>
    </w:p>
    <w:p w:rsidR="0092081E" w:rsidRPr="0055612B" w:rsidRDefault="0092081E" w:rsidP="005F5EF8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850"/>
        <w:gridCol w:w="1304"/>
        <w:gridCol w:w="1191"/>
        <w:gridCol w:w="850"/>
        <w:gridCol w:w="893"/>
        <w:gridCol w:w="1524"/>
        <w:gridCol w:w="992"/>
      </w:tblGrid>
      <w:tr w:rsidR="0092081E" w:rsidRPr="00524F3D" w:rsidTr="00C24B88">
        <w:tc>
          <w:tcPr>
            <w:tcW w:w="510" w:type="dxa"/>
            <w:vMerge w:val="restart"/>
          </w:tcPr>
          <w:p w:rsidR="0092081E" w:rsidRPr="00C24B88" w:rsidRDefault="0092081E" w:rsidP="0055612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B8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04" w:type="dxa"/>
            <w:vMerge w:val="restart"/>
          </w:tcPr>
          <w:p w:rsidR="0092081E" w:rsidRPr="00C24B88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B88">
              <w:rPr>
                <w:rFonts w:ascii="Times New Roman" w:hAnsi="Times New Roman"/>
                <w:sz w:val="20"/>
                <w:szCs w:val="20"/>
              </w:rPr>
              <w:t>Административная процедура (действие)</w:t>
            </w:r>
          </w:p>
        </w:tc>
        <w:tc>
          <w:tcPr>
            <w:tcW w:w="850" w:type="dxa"/>
            <w:vMerge w:val="restart"/>
          </w:tcPr>
          <w:p w:rsidR="0092081E" w:rsidRPr="00C24B88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B88">
              <w:rPr>
                <w:rFonts w:ascii="Times New Roman" w:hAnsi="Times New Roman"/>
                <w:sz w:val="20"/>
                <w:szCs w:val="20"/>
              </w:rPr>
              <w:t>Критическая точка</w:t>
            </w:r>
          </w:p>
        </w:tc>
        <w:tc>
          <w:tcPr>
            <w:tcW w:w="1304" w:type="dxa"/>
            <w:vMerge w:val="restart"/>
          </w:tcPr>
          <w:p w:rsidR="0092081E" w:rsidRPr="00C24B88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B88">
              <w:rPr>
                <w:rFonts w:ascii="Times New Roman" w:hAnsi="Times New Roman"/>
                <w:sz w:val="20"/>
                <w:szCs w:val="20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191" w:type="dxa"/>
            <w:vMerge w:val="restart"/>
          </w:tcPr>
          <w:p w:rsidR="0092081E" w:rsidRPr="00C24B88" w:rsidRDefault="0092081E" w:rsidP="002036E2">
            <w:pPr>
              <w:pStyle w:val="ConsPlusNormal"/>
              <w:ind w:hanging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C24B88">
              <w:rPr>
                <w:rFonts w:ascii="Times New Roman" w:hAnsi="Times New Roman"/>
                <w:sz w:val="20"/>
                <w:szCs w:val="20"/>
              </w:rPr>
              <w:t>должностей замещение которых связано с коррупционными рисками</w:t>
            </w:r>
          </w:p>
        </w:tc>
        <w:tc>
          <w:tcPr>
            <w:tcW w:w="1743" w:type="dxa"/>
            <w:gridSpan w:val="2"/>
          </w:tcPr>
          <w:p w:rsidR="0092081E" w:rsidRPr="00C24B88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B88">
              <w:rPr>
                <w:rFonts w:ascii="Times New Roman" w:hAnsi="Times New Roman"/>
                <w:sz w:val="20"/>
                <w:szCs w:val="20"/>
              </w:rPr>
              <w:t>Меры по минимизации</w:t>
            </w:r>
          </w:p>
        </w:tc>
        <w:tc>
          <w:tcPr>
            <w:tcW w:w="1524" w:type="dxa"/>
            <w:vMerge w:val="restart"/>
          </w:tcPr>
          <w:p w:rsidR="0092081E" w:rsidRPr="00C24B88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B88">
              <w:rPr>
                <w:rFonts w:ascii="Times New Roman" w:hAnsi="Times New Roman"/>
                <w:sz w:val="20"/>
                <w:szCs w:val="20"/>
              </w:rPr>
              <w:t>ФИО, должность ответственного лица, ответственного за реализацию мер</w:t>
            </w:r>
          </w:p>
        </w:tc>
        <w:tc>
          <w:tcPr>
            <w:tcW w:w="992" w:type="dxa"/>
            <w:vMerge w:val="restart"/>
          </w:tcPr>
          <w:p w:rsidR="0092081E" w:rsidRPr="00C24B88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B88">
              <w:rPr>
                <w:rFonts w:ascii="Times New Roman" w:hAnsi="Times New Roman"/>
                <w:sz w:val="20"/>
                <w:szCs w:val="20"/>
              </w:rPr>
              <w:t>Срок реализации мер</w:t>
            </w:r>
          </w:p>
        </w:tc>
      </w:tr>
      <w:tr w:rsidR="0092081E" w:rsidRPr="00524F3D" w:rsidTr="00C24B88">
        <w:tc>
          <w:tcPr>
            <w:tcW w:w="510" w:type="dxa"/>
            <w:vMerge/>
          </w:tcPr>
          <w:p w:rsidR="0092081E" w:rsidRPr="00524F3D" w:rsidRDefault="0092081E" w:rsidP="00DB6498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92081E" w:rsidRPr="00524F3D" w:rsidRDefault="0092081E" w:rsidP="00DB649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2081E" w:rsidRPr="00524F3D" w:rsidRDefault="0092081E" w:rsidP="00DB6498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92081E" w:rsidRPr="00524F3D" w:rsidRDefault="0092081E" w:rsidP="00DB6498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92081E" w:rsidRPr="00524F3D" w:rsidRDefault="0092081E" w:rsidP="00DB649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2081E" w:rsidRPr="00C24B88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B88">
              <w:rPr>
                <w:rFonts w:ascii="Times New Roman" w:hAnsi="Times New Roman"/>
                <w:sz w:val="20"/>
                <w:szCs w:val="20"/>
              </w:rPr>
              <w:t>Реализуемые</w:t>
            </w:r>
          </w:p>
        </w:tc>
        <w:tc>
          <w:tcPr>
            <w:tcW w:w="893" w:type="dxa"/>
          </w:tcPr>
          <w:p w:rsidR="0092081E" w:rsidRPr="00C24B88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B88">
              <w:rPr>
                <w:rFonts w:ascii="Times New Roman" w:hAnsi="Times New Roman"/>
                <w:sz w:val="20"/>
                <w:szCs w:val="20"/>
              </w:rPr>
              <w:t>Предлагаемые</w:t>
            </w:r>
          </w:p>
        </w:tc>
        <w:tc>
          <w:tcPr>
            <w:tcW w:w="1524" w:type="dxa"/>
            <w:vMerge/>
          </w:tcPr>
          <w:p w:rsidR="0092081E" w:rsidRPr="00524F3D" w:rsidRDefault="0092081E" w:rsidP="00DB649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2081E" w:rsidRPr="00524F3D" w:rsidRDefault="0092081E" w:rsidP="00DB6498">
            <w:pPr>
              <w:rPr>
                <w:rFonts w:ascii="Times New Roman" w:hAnsi="Times New Roman"/>
              </w:rPr>
            </w:pPr>
          </w:p>
        </w:tc>
      </w:tr>
      <w:tr w:rsidR="0092081E" w:rsidRPr="00524F3D" w:rsidTr="008A5B90">
        <w:trPr>
          <w:trHeight w:val="163"/>
        </w:trPr>
        <w:tc>
          <w:tcPr>
            <w:tcW w:w="510" w:type="dxa"/>
          </w:tcPr>
          <w:p w:rsidR="0092081E" w:rsidRPr="008A5B90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92081E" w:rsidRPr="008A5B90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2081E" w:rsidRPr="008A5B90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92081E" w:rsidRPr="008A5B90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92081E" w:rsidRPr="008A5B90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2081E" w:rsidRPr="008A5B90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</w:tcPr>
          <w:p w:rsidR="0092081E" w:rsidRPr="008A5B90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4" w:type="dxa"/>
          </w:tcPr>
          <w:p w:rsidR="0092081E" w:rsidRPr="008A5B90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2081E" w:rsidRPr="008A5B90" w:rsidRDefault="0092081E" w:rsidP="00DB649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081E" w:rsidRPr="00524F3D" w:rsidTr="00C24B88">
        <w:tc>
          <w:tcPr>
            <w:tcW w:w="510" w:type="dxa"/>
          </w:tcPr>
          <w:p w:rsidR="0092081E" w:rsidRPr="00524F3D" w:rsidRDefault="0092081E" w:rsidP="00DB64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2081E" w:rsidRPr="00524F3D" w:rsidRDefault="0092081E" w:rsidP="00DB64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81E" w:rsidRPr="00524F3D" w:rsidRDefault="0092081E" w:rsidP="00DB64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2081E" w:rsidRPr="00524F3D" w:rsidRDefault="0092081E" w:rsidP="00DB64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2081E" w:rsidRPr="00524F3D" w:rsidRDefault="0092081E" w:rsidP="00DB64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81E" w:rsidRPr="00524F3D" w:rsidRDefault="0092081E" w:rsidP="00DB64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92081E" w:rsidRPr="00524F3D" w:rsidRDefault="0092081E" w:rsidP="00DB64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2081E" w:rsidRPr="00524F3D" w:rsidRDefault="0092081E" w:rsidP="00DB64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81E" w:rsidRPr="00524F3D" w:rsidRDefault="0092081E" w:rsidP="00DB64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81E" w:rsidRPr="0055612B" w:rsidRDefault="0092081E" w:rsidP="005F5EF8">
      <w:pPr>
        <w:pStyle w:val="ConsPlusNormal"/>
        <w:rPr>
          <w:rFonts w:ascii="Times New Roman" w:hAnsi="Times New Roman"/>
          <w:sz w:val="24"/>
          <w:szCs w:val="24"/>
        </w:rPr>
      </w:pPr>
    </w:p>
    <w:p w:rsidR="0092081E" w:rsidRPr="0055612B" w:rsidRDefault="0092081E" w:rsidP="003868C5">
      <w:pPr>
        <w:tabs>
          <w:tab w:val="left" w:pos="720"/>
        </w:tabs>
        <w:rPr>
          <w:rFonts w:ascii="Times New Roman" w:hAnsi="Times New Roman"/>
        </w:rPr>
      </w:pPr>
    </w:p>
    <w:p w:rsidR="0092081E" w:rsidRPr="0055612B" w:rsidRDefault="0092081E" w:rsidP="001D0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92081E" w:rsidRPr="0055612B" w:rsidSect="005F5EF8">
      <w:headerReference w:type="default" r:id="rId10"/>
      <w:footerReference w:type="default" r:id="rId11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1E" w:rsidRDefault="0092081E" w:rsidP="000F68E5">
      <w:pPr>
        <w:spacing w:after="0" w:line="240" w:lineRule="auto"/>
      </w:pPr>
      <w:r>
        <w:separator/>
      </w:r>
    </w:p>
  </w:endnote>
  <w:endnote w:type="continuationSeparator" w:id="0">
    <w:p w:rsidR="0092081E" w:rsidRDefault="0092081E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1E" w:rsidRDefault="0092081E">
    <w:pPr>
      <w:pStyle w:val="a6"/>
      <w:jc w:val="right"/>
    </w:pPr>
  </w:p>
  <w:p w:rsidR="0092081E" w:rsidRDefault="009208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1E" w:rsidRDefault="0092081E" w:rsidP="000F68E5">
      <w:pPr>
        <w:spacing w:after="0" w:line="240" w:lineRule="auto"/>
      </w:pPr>
      <w:r>
        <w:separator/>
      </w:r>
    </w:p>
  </w:footnote>
  <w:footnote w:type="continuationSeparator" w:id="0">
    <w:p w:rsidR="0092081E" w:rsidRDefault="0092081E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1E" w:rsidRDefault="0092081E" w:rsidP="00741CC2">
    <w:pPr>
      <w:pStyle w:val="a4"/>
    </w:pPr>
  </w:p>
  <w:p w:rsidR="0092081E" w:rsidRDefault="009208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63C"/>
    <w:multiLevelType w:val="hybridMultilevel"/>
    <w:tmpl w:val="DD3E1A72"/>
    <w:lvl w:ilvl="0" w:tplc="E5D47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9442D4"/>
    <w:multiLevelType w:val="hybridMultilevel"/>
    <w:tmpl w:val="E9DAE0CC"/>
    <w:lvl w:ilvl="0" w:tplc="2F54069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23401"/>
    <w:multiLevelType w:val="hybridMultilevel"/>
    <w:tmpl w:val="3DF67E40"/>
    <w:lvl w:ilvl="0" w:tplc="10F29A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7913B9"/>
    <w:multiLevelType w:val="multilevel"/>
    <w:tmpl w:val="405C9B3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4">
    <w:nsid w:val="12B73B2C"/>
    <w:multiLevelType w:val="hybridMultilevel"/>
    <w:tmpl w:val="6C489080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A6AA1"/>
    <w:multiLevelType w:val="hybridMultilevel"/>
    <w:tmpl w:val="E776466A"/>
    <w:lvl w:ilvl="0" w:tplc="FA1EDA7A">
      <w:start w:val="4"/>
      <w:numFmt w:val="bullet"/>
      <w:lvlText w:val="‒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51156B2"/>
    <w:multiLevelType w:val="hybridMultilevel"/>
    <w:tmpl w:val="C3E6E378"/>
    <w:lvl w:ilvl="0" w:tplc="41D4B7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7">
    <w:nsid w:val="1A5A1965"/>
    <w:multiLevelType w:val="hybridMultilevel"/>
    <w:tmpl w:val="C1A0CB3A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B0408"/>
    <w:multiLevelType w:val="hybridMultilevel"/>
    <w:tmpl w:val="A4E0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84301B"/>
    <w:multiLevelType w:val="hybridMultilevel"/>
    <w:tmpl w:val="7AEE9732"/>
    <w:lvl w:ilvl="0" w:tplc="FA1EDA7A">
      <w:start w:val="4"/>
      <w:numFmt w:val="bullet"/>
      <w:lvlText w:val="‒"/>
      <w:lvlJc w:val="left"/>
      <w:pPr>
        <w:ind w:left="12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9972E15"/>
    <w:multiLevelType w:val="hybridMultilevel"/>
    <w:tmpl w:val="4EB286B4"/>
    <w:lvl w:ilvl="0" w:tplc="BFDC03A8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3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5F3BFB"/>
    <w:multiLevelType w:val="hybridMultilevel"/>
    <w:tmpl w:val="8C6C8376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9491B"/>
    <w:multiLevelType w:val="hybridMultilevel"/>
    <w:tmpl w:val="ACFCE14E"/>
    <w:lvl w:ilvl="0" w:tplc="C2BACFE6">
      <w:start w:val="1"/>
      <w:numFmt w:val="decimal"/>
      <w:lvlText w:val="%1"/>
      <w:lvlJc w:val="center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402D38A7"/>
    <w:multiLevelType w:val="hybridMultilevel"/>
    <w:tmpl w:val="53426B46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8">
    <w:nsid w:val="4BB0548B"/>
    <w:multiLevelType w:val="hybridMultilevel"/>
    <w:tmpl w:val="476A3A4A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94EFF"/>
    <w:multiLevelType w:val="multilevel"/>
    <w:tmpl w:val="2BE417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52A82C78"/>
    <w:multiLevelType w:val="hybridMultilevel"/>
    <w:tmpl w:val="B6080208"/>
    <w:lvl w:ilvl="0" w:tplc="7790658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6193D76"/>
    <w:multiLevelType w:val="hybridMultilevel"/>
    <w:tmpl w:val="CDFE2162"/>
    <w:lvl w:ilvl="0" w:tplc="9A5435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79B105A"/>
    <w:multiLevelType w:val="hybridMultilevel"/>
    <w:tmpl w:val="F6C6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903AE"/>
    <w:multiLevelType w:val="hybridMultilevel"/>
    <w:tmpl w:val="AEA47E50"/>
    <w:lvl w:ilvl="0" w:tplc="41D4B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80E4A"/>
    <w:multiLevelType w:val="hybridMultilevel"/>
    <w:tmpl w:val="3744B124"/>
    <w:lvl w:ilvl="0" w:tplc="E0D264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72422FEE"/>
    <w:multiLevelType w:val="hybridMultilevel"/>
    <w:tmpl w:val="0448BD12"/>
    <w:lvl w:ilvl="0" w:tplc="FA1EDA7A">
      <w:start w:val="4"/>
      <w:numFmt w:val="bullet"/>
      <w:lvlText w:val="‒"/>
      <w:lvlJc w:val="left"/>
      <w:pPr>
        <w:ind w:left="12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7D993D63"/>
    <w:multiLevelType w:val="hybridMultilevel"/>
    <w:tmpl w:val="9E780A20"/>
    <w:lvl w:ilvl="0" w:tplc="E5D47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FE548E7"/>
    <w:multiLevelType w:val="hybridMultilevel"/>
    <w:tmpl w:val="FE5C98EA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4"/>
  </w:num>
  <w:num w:numId="5">
    <w:abstractNumId w:val="16"/>
  </w:num>
  <w:num w:numId="6">
    <w:abstractNumId w:val="7"/>
  </w:num>
  <w:num w:numId="7">
    <w:abstractNumId w:val="0"/>
  </w:num>
  <w:num w:numId="8">
    <w:abstractNumId w:val="14"/>
  </w:num>
  <w:num w:numId="9">
    <w:abstractNumId w:val="26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25"/>
  </w:num>
  <w:num w:numId="18">
    <w:abstractNumId w:val="17"/>
  </w:num>
  <w:num w:numId="19">
    <w:abstractNumId w:val="9"/>
  </w:num>
  <w:num w:numId="20">
    <w:abstractNumId w:val="13"/>
  </w:num>
  <w:num w:numId="21">
    <w:abstractNumId w:val="12"/>
  </w:num>
  <w:num w:numId="22">
    <w:abstractNumId w:val="27"/>
  </w:num>
  <w:num w:numId="23">
    <w:abstractNumId w:val="24"/>
  </w:num>
  <w:num w:numId="24">
    <w:abstractNumId w:val="1"/>
  </w:num>
  <w:num w:numId="25">
    <w:abstractNumId w:val="21"/>
  </w:num>
  <w:num w:numId="26">
    <w:abstractNumId w:val="3"/>
  </w:num>
  <w:num w:numId="27">
    <w:abstractNumId w:val="20"/>
  </w:num>
  <w:num w:numId="28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DBF"/>
    <w:rsid w:val="00002C96"/>
    <w:rsid w:val="00002E4A"/>
    <w:rsid w:val="0000408F"/>
    <w:rsid w:val="00005124"/>
    <w:rsid w:val="00006BCA"/>
    <w:rsid w:val="000171D4"/>
    <w:rsid w:val="0002655F"/>
    <w:rsid w:val="00033865"/>
    <w:rsid w:val="00044601"/>
    <w:rsid w:val="00053F28"/>
    <w:rsid w:val="00061196"/>
    <w:rsid w:val="00065C0B"/>
    <w:rsid w:val="00070BC9"/>
    <w:rsid w:val="0007669E"/>
    <w:rsid w:val="00091F8B"/>
    <w:rsid w:val="0009769F"/>
    <w:rsid w:val="00097AB7"/>
    <w:rsid w:val="00097AC4"/>
    <w:rsid w:val="000A45AC"/>
    <w:rsid w:val="000A6F34"/>
    <w:rsid w:val="000A73A4"/>
    <w:rsid w:val="000B53DA"/>
    <w:rsid w:val="000C21CF"/>
    <w:rsid w:val="000C32FA"/>
    <w:rsid w:val="000C5ED4"/>
    <w:rsid w:val="000C6A18"/>
    <w:rsid w:val="000D0C77"/>
    <w:rsid w:val="000E18D1"/>
    <w:rsid w:val="000E2763"/>
    <w:rsid w:val="000F32BC"/>
    <w:rsid w:val="000F68E5"/>
    <w:rsid w:val="0010137C"/>
    <w:rsid w:val="001049B0"/>
    <w:rsid w:val="00106BFF"/>
    <w:rsid w:val="00110EA7"/>
    <w:rsid w:val="00114F40"/>
    <w:rsid w:val="00121116"/>
    <w:rsid w:val="00121D6F"/>
    <w:rsid w:val="00131F68"/>
    <w:rsid w:val="00135C06"/>
    <w:rsid w:val="00145852"/>
    <w:rsid w:val="001502AD"/>
    <w:rsid w:val="00153879"/>
    <w:rsid w:val="001561CF"/>
    <w:rsid w:val="00156523"/>
    <w:rsid w:val="001615E0"/>
    <w:rsid w:val="001637AD"/>
    <w:rsid w:val="001758E8"/>
    <w:rsid w:val="00180BCF"/>
    <w:rsid w:val="0019243D"/>
    <w:rsid w:val="00193C9C"/>
    <w:rsid w:val="001946F6"/>
    <w:rsid w:val="001962A0"/>
    <w:rsid w:val="001A1AE3"/>
    <w:rsid w:val="001A3456"/>
    <w:rsid w:val="001A5390"/>
    <w:rsid w:val="001B2A36"/>
    <w:rsid w:val="001C0D3B"/>
    <w:rsid w:val="001C17CE"/>
    <w:rsid w:val="001C4E41"/>
    <w:rsid w:val="001C5F1A"/>
    <w:rsid w:val="001D0ADC"/>
    <w:rsid w:val="001D26FA"/>
    <w:rsid w:val="001E2DBE"/>
    <w:rsid w:val="001E39DA"/>
    <w:rsid w:val="001F1EC2"/>
    <w:rsid w:val="001F727D"/>
    <w:rsid w:val="002036E2"/>
    <w:rsid w:val="002050B1"/>
    <w:rsid w:val="00207076"/>
    <w:rsid w:val="0021348F"/>
    <w:rsid w:val="0022562F"/>
    <w:rsid w:val="002262C1"/>
    <w:rsid w:val="002271BF"/>
    <w:rsid w:val="002363D4"/>
    <w:rsid w:val="002420C8"/>
    <w:rsid w:val="00242610"/>
    <w:rsid w:val="002519AE"/>
    <w:rsid w:val="00253CCF"/>
    <w:rsid w:val="002544E4"/>
    <w:rsid w:val="002622D1"/>
    <w:rsid w:val="00267AFA"/>
    <w:rsid w:val="002703C7"/>
    <w:rsid w:val="00271D31"/>
    <w:rsid w:val="00276BA4"/>
    <w:rsid w:val="0028467A"/>
    <w:rsid w:val="00297330"/>
    <w:rsid w:val="002A4EF3"/>
    <w:rsid w:val="002A7E2C"/>
    <w:rsid w:val="002B5BFC"/>
    <w:rsid w:val="002B7702"/>
    <w:rsid w:val="002C1376"/>
    <w:rsid w:val="002C3E47"/>
    <w:rsid w:val="002D1FAF"/>
    <w:rsid w:val="002D7688"/>
    <w:rsid w:val="002E14A2"/>
    <w:rsid w:val="002E3460"/>
    <w:rsid w:val="002F10CE"/>
    <w:rsid w:val="002F3D1D"/>
    <w:rsid w:val="002F55CD"/>
    <w:rsid w:val="002F6407"/>
    <w:rsid w:val="002F7C0F"/>
    <w:rsid w:val="003029BC"/>
    <w:rsid w:val="00304862"/>
    <w:rsid w:val="00310739"/>
    <w:rsid w:val="00315B32"/>
    <w:rsid w:val="00320AC6"/>
    <w:rsid w:val="00326C1F"/>
    <w:rsid w:val="00340322"/>
    <w:rsid w:val="00350AFC"/>
    <w:rsid w:val="00361214"/>
    <w:rsid w:val="00363019"/>
    <w:rsid w:val="00365501"/>
    <w:rsid w:val="00370598"/>
    <w:rsid w:val="003706EF"/>
    <w:rsid w:val="003708C0"/>
    <w:rsid w:val="003720E9"/>
    <w:rsid w:val="0038508C"/>
    <w:rsid w:val="003868C5"/>
    <w:rsid w:val="0039437D"/>
    <w:rsid w:val="00394FC8"/>
    <w:rsid w:val="003A0827"/>
    <w:rsid w:val="003A381B"/>
    <w:rsid w:val="003A42A4"/>
    <w:rsid w:val="003A4560"/>
    <w:rsid w:val="003A5694"/>
    <w:rsid w:val="003B2CCF"/>
    <w:rsid w:val="003C46FA"/>
    <w:rsid w:val="003C51AD"/>
    <w:rsid w:val="003C5925"/>
    <w:rsid w:val="003D0886"/>
    <w:rsid w:val="003F57D0"/>
    <w:rsid w:val="00400A72"/>
    <w:rsid w:val="004079C3"/>
    <w:rsid w:val="00407A0B"/>
    <w:rsid w:val="00412CB6"/>
    <w:rsid w:val="0041499F"/>
    <w:rsid w:val="00417420"/>
    <w:rsid w:val="00417532"/>
    <w:rsid w:val="004216F5"/>
    <w:rsid w:val="0043446A"/>
    <w:rsid w:val="0043571B"/>
    <w:rsid w:val="0043672D"/>
    <w:rsid w:val="00443246"/>
    <w:rsid w:val="00444761"/>
    <w:rsid w:val="00444B19"/>
    <w:rsid w:val="004522AD"/>
    <w:rsid w:val="004551EA"/>
    <w:rsid w:val="004559BB"/>
    <w:rsid w:val="00460851"/>
    <w:rsid w:val="00465DF3"/>
    <w:rsid w:val="00475794"/>
    <w:rsid w:val="00477FED"/>
    <w:rsid w:val="004819F9"/>
    <w:rsid w:val="00496D57"/>
    <w:rsid w:val="004A3BCB"/>
    <w:rsid w:val="004A3CDD"/>
    <w:rsid w:val="004D514F"/>
    <w:rsid w:val="004E2651"/>
    <w:rsid w:val="004E46A1"/>
    <w:rsid w:val="004F60A6"/>
    <w:rsid w:val="004F6A40"/>
    <w:rsid w:val="005021B9"/>
    <w:rsid w:val="005033E9"/>
    <w:rsid w:val="0050676A"/>
    <w:rsid w:val="005208F5"/>
    <w:rsid w:val="005210C1"/>
    <w:rsid w:val="00522F36"/>
    <w:rsid w:val="00524F3D"/>
    <w:rsid w:val="005306B6"/>
    <w:rsid w:val="0053543B"/>
    <w:rsid w:val="005404E6"/>
    <w:rsid w:val="00542763"/>
    <w:rsid w:val="0054436C"/>
    <w:rsid w:val="005457DA"/>
    <w:rsid w:val="00552885"/>
    <w:rsid w:val="0055612B"/>
    <w:rsid w:val="005574C2"/>
    <w:rsid w:val="00560C8E"/>
    <w:rsid w:val="00563339"/>
    <w:rsid w:val="0056373D"/>
    <w:rsid w:val="00564D67"/>
    <w:rsid w:val="0056607A"/>
    <w:rsid w:val="00566C63"/>
    <w:rsid w:val="0057214B"/>
    <w:rsid w:val="0057244C"/>
    <w:rsid w:val="00586095"/>
    <w:rsid w:val="00586BE2"/>
    <w:rsid w:val="00594CAF"/>
    <w:rsid w:val="0059545E"/>
    <w:rsid w:val="00596C72"/>
    <w:rsid w:val="00597C8C"/>
    <w:rsid w:val="005A004C"/>
    <w:rsid w:val="005A0DFE"/>
    <w:rsid w:val="005A47BE"/>
    <w:rsid w:val="005B2487"/>
    <w:rsid w:val="005C1E7F"/>
    <w:rsid w:val="005D6200"/>
    <w:rsid w:val="005E6122"/>
    <w:rsid w:val="005F1903"/>
    <w:rsid w:val="005F5099"/>
    <w:rsid w:val="005F542D"/>
    <w:rsid w:val="005F5EF8"/>
    <w:rsid w:val="0060649E"/>
    <w:rsid w:val="0060736C"/>
    <w:rsid w:val="00611B10"/>
    <w:rsid w:val="00611E76"/>
    <w:rsid w:val="006215A7"/>
    <w:rsid w:val="00640AC4"/>
    <w:rsid w:val="0065263F"/>
    <w:rsid w:val="0065749F"/>
    <w:rsid w:val="00661F61"/>
    <w:rsid w:val="00667104"/>
    <w:rsid w:val="006708C6"/>
    <w:rsid w:val="00671A1C"/>
    <w:rsid w:val="006769A6"/>
    <w:rsid w:val="006837BE"/>
    <w:rsid w:val="0068525F"/>
    <w:rsid w:val="006A02F7"/>
    <w:rsid w:val="006A3407"/>
    <w:rsid w:val="006A48B4"/>
    <w:rsid w:val="006B01C8"/>
    <w:rsid w:val="006B654B"/>
    <w:rsid w:val="006B6C8E"/>
    <w:rsid w:val="006C0EF6"/>
    <w:rsid w:val="006C158A"/>
    <w:rsid w:val="006C66DD"/>
    <w:rsid w:val="006E1E89"/>
    <w:rsid w:val="006E633C"/>
    <w:rsid w:val="006E6825"/>
    <w:rsid w:val="007008C0"/>
    <w:rsid w:val="00710B62"/>
    <w:rsid w:val="0071698F"/>
    <w:rsid w:val="00716C11"/>
    <w:rsid w:val="00725219"/>
    <w:rsid w:val="00725D65"/>
    <w:rsid w:val="00733911"/>
    <w:rsid w:val="00741CC2"/>
    <w:rsid w:val="00761558"/>
    <w:rsid w:val="00762264"/>
    <w:rsid w:val="007622F4"/>
    <w:rsid w:val="0076342F"/>
    <w:rsid w:val="007720E0"/>
    <w:rsid w:val="00775B4A"/>
    <w:rsid w:val="00777C04"/>
    <w:rsid w:val="00781711"/>
    <w:rsid w:val="00785AA6"/>
    <w:rsid w:val="0079086F"/>
    <w:rsid w:val="00790F3D"/>
    <w:rsid w:val="00793A17"/>
    <w:rsid w:val="007A0DFC"/>
    <w:rsid w:val="007A0F42"/>
    <w:rsid w:val="007A1BE5"/>
    <w:rsid w:val="007A6153"/>
    <w:rsid w:val="007A77FA"/>
    <w:rsid w:val="007B07A3"/>
    <w:rsid w:val="007B30FF"/>
    <w:rsid w:val="007B32D0"/>
    <w:rsid w:val="007B7723"/>
    <w:rsid w:val="007D5DDC"/>
    <w:rsid w:val="007D600C"/>
    <w:rsid w:val="007D6910"/>
    <w:rsid w:val="007E51E0"/>
    <w:rsid w:val="007E523A"/>
    <w:rsid w:val="007E7D01"/>
    <w:rsid w:val="00801BD4"/>
    <w:rsid w:val="008070A4"/>
    <w:rsid w:val="008071C5"/>
    <w:rsid w:val="00810C80"/>
    <w:rsid w:val="00811D5B"/>
    <w:rsid w:val="0081526A"/>
    <w:rsid w:val="00815E8D"/>
    <w:rsid w:val="008162DF"/>
    <w:rsid w:val="00820842"/>
    <w:rsid w:val="00824E44"/>
    <w:rsid w:val="00825621"/>
    <w:rsid w:val="00825FE3"/>
    <w:rsid w:val="00834ACB"/>
    <w:rsid w:val="0084697E"/>
    <w:rsid w:val="00850EEC"/>
    <w:rsid w:val="00861BE1"/>
    <w:rsid w:val="008629B9"/>
    <w:rsid w:val="00867398"/>
    <w:rsid w:val="00874497"/>
    <w:rsid w:val="00876D61"/>
    <w:rsid w:val="00884A6D"/>
    <w:rsid w:val="0088551F"/>
    <w:rsid w:val="008939AC"/>
    <w:rsid w:val="00893C06"/>
    <w:rsid w:val="008A4AC3"/>
    <w:rsid w:val="008A532B"/>
    <w:rsid w:val="008A5B90"/>
    <w:rsid w:val="008B3468"/>
    <w:rsid w:val="008C075C"/>
    <w:rsid w:val="008C0D17"/>
    <w:rsid w:val="008C23C4"/>
    <w:rsid w:val="008C75B0"/>
    <w:rsid w:val="008D286F"/>
    <w:rsid w:val="008E1066"/>
    <w:rsid w:val="008E1ABE"/>
    <w:rsid w:val="008E52C3"/>
    <w:rsid w:val="008E58B9"/>
    <w:rsid w:val="008F419C"/>
    <w:rsid w:val="00900603"/>
    <w:rsid w:val="00903F66"/>
    <w:rsid w:val="00907982"/>
    <w:rsid w:val="0091271E"/>
    <w:rsid w:val="00917236"/>
    <w:rsid w:val="009203F7"/>
    <w:rsid w:val="0092081E"/>
    <w:rsid w:val="00924AAD"/>
    <w:rsid w:val="00937C65"/>
    <w:rsid w:val="00941115"/>
    <w:rsid w:val="00941E74"/>
    <w:rsid w:val="00944A01"/>
    <w:rsid w:val="009470C3"/>
    <w:rsid w:val="009632CC"/>
    <w:rsid w:val="009640C9"/>
    <w:rsid w:val="00971C6F"/>
    <w:rsid w:val="009725D9"/>
    <w:rsid w:val="009762D3"/>
    <w:rsid w:val="0098035C"/>
    <w:rsid w:val="00990E83"/>
    <w:rsid w:val="00990F4B"/>
    <w:rsid w:val="00996A14"/>
    <w:rsid w:val="009A0FF2"/>
    <w:rsid w:val="009A14F2"/>
    <w:rsid w:val="009A2351"/>
    <w:rsid w:val="009A4523"/>
    <w:rsid w:val="009C1E6B"/>
    <w:rsid w:val="009C4DE2"/>
    <w:rsid w:val="009E4A5E"/>
    <w:rsid w:val="009E61AC"/>
    <w:rsid w:val="009F1579"/>
    <w:rsid w:val="009F2640"/>
    <w:rsid w:val="009F2E78"/>
    <w:rsid w:val="009F30A1"/>
    <w:rsid w:val="00A00459"/>
    <w:rsid w:val="00A041FF"/>
    <w:rsid w:val="00A06029"/>
    <w:rsid w:val="00A225B3"/>
    <w:rsid w:val="00A26446"/>
    <w:rsid w:val="00A26DBF"/>
    <w:rsid w:val="00A3073D"/>
    <w:rsid w:val="00A400D4"/>
    <w:rsid w:val="00A4479D"/>
    <w:rsid w:val="00A4483D"/>
    <w:rsid w:val="00A5065A"/>
    <w:rsid w:val="00A54ADB"/>
    <w:rsid w:val="00A56935"/>
    <w:rsid w:val="00A62E2E"/>
    <w:rsid w:val="00A666B9"/>
    <w:rsid w:val="00A71A4A"/>
    <w:rsid w:val="00A840D7"/>
    <w:rsid w:val="00A8490F"/>
    <w:rsid w:val="00A85374"/>
    <w:rsid w:val="00A91537"/>
    <w:rsid w:val="00A93C4A"/>
    <w:rsid w:val="00AA05B3"/>
    <w:rsid w:val="00AA68B4"/>
    <w:rsid w:val="00AB6AE4"/>
    <w:rsid w:val="00AC0882"/>
    <w:rsid w:val="00AC3E45"/>
    <w:rsid w:val="00AD0147"/>
    <w:rsid w:val="00AD1E38"/>
    <w:rsid w:val="00AD28FD"/>
    <w:rsid w:val="00AD519D"/>
    <w:rsid w:val="00AF1109"/>
    <w:rsid w:val="00B0167A"/>
    <w:rsid w:val="00B03CE2"/>
    <w:rsid w:val="00B043C3"/>
    <w:rsid w:val="00B07190"/>
    <w:rsid w:val="00B122C3"/>
    <w:rsid w:val="00B12693"/>
    <w:rsid w:val="00B131F1"/>
    <w:rsid w:val="00B169A9"/>
    <w:rsid w:val="00B24795"/>
    <w:rsid w:val="00B25E0B"/>
    <w:rsid w:val="00B32F70"/>
    <w:rsid w:val="00B3399D"/>
    <w:rsid w:val="00B417AA"/>
    <w:rsid w:val="00B53327"/>
    <w:rsid w:val="00B546FD"/>
    <w:rsid w:val="00B57018"/>
    <w:rsid w:val="00B5711C"/>
    <w:rsid w:val="00B6030C"/>
    <w:rsid w:val="00B62669"/>
    <w:rsid w:val="00B671C5"/>
    <w:rsid w:val="00B73576"/>
    <w:rsid w:val="00B736B8"/>
    <w:rsid w:val="00B83C43"/>
    <w:rsid w:val="00B86278"/>
    <w:rsid w:val="00B93C07"/>
    <w:rsid w:val="00B97D7B"/>
    <w:rsid w:val="00BA3685"/>
    <w:rsid w:val="00BA3902"/>
    <w:rsid w:val="00BA698B"/>
    <w:rsid w:val="00BB1616"/>
    <w:rsid w:val="00BB7F82"/>
    <w:rsid w:val="00BC0E4E"/>
    <w:rsid w:val="00BC1559"/>
    <w:rsid w:val="00BC2B38"/>
    <w:rsid w:val="00BC2CB1"/>
    <w:rsid w:val="00BC32E2"/>
    <w:rsid w:val="00BC4946"/>
    <w:rsid w:val="00BC496B"/>
    <w:rsid w:val="00BD6627"/>
    <w:rsid w:val="00BE16B5"/>
    <w:rsid w:val="00BE72B0"/>
    <w:rsid w:val="00BF29CB"/>
    <w:rsid w:val="00BF2A8A"/>
    <w:rsid w:val="00BF45F5"/>
    <w:rsid w:val="00BF6DF9"/>
    <w:rsid w:val="00BF729C"/>
    <w:rsid w:val="00C076B9"/>
    <w:rsid w:val="00C12705"/>
    <w:rsid w:val="00C24726"/>
    <w:rsid w:val="00C24B88"/>
    <w:rsid w:val="00C30D9C"/>
    <w:rsid w:val="00C35E32"/>
    <w:rsid w:val="00C506EB"/>
    <w:rsid w:val="00C51B99"/>
    <w:rsid w:val="00C73441"/>
    <w:rsid w:val="00C74E43"/>
    <w:rsid w:val="00C821AA"/>
    <w:rsid w:val="00C84204"/>
    <w:rsid w:val="00C86782"/>
    <w:rsid w:val="00C97956"/>
    <w:rsid w:val="00CA2581"/>
    <w:rsid w:val="00CA2EE3"/>
    <w:rsid w:val="00CA5EC6"/>
    <w:rsid w:val="00CB24C8"/>
    <w:rsid w:val="00CB3829"/>
    <w:rsid w:val="00CB5D92"/>
    <w:rsid w:val="00CC0D63"/>
    <w:rsid w:val="00CC6705"/>
    <w:rsid w:val="00CC6E57"/>
    <w:rsid w:val="00CD3E15"/>
    <w:rsid w:val="00CD5D0A"/>
    <w:rsid w:val="00CE019A"/>
    <w:rsid w:val="00CE0ED0"/>
    <w:rsid w:val="00CE4B2D"/>
    <w:rsid w:val="00CF0CEB"/>
    <w:rsid w:val="00CF2325"/>
    <w:rsid w:val="00CF784A"/>
    <w:rsid w:val="00CF7E72"/>
    <w:rsid w:val="00D005CF"/>
    <w:rsid w:val="00D00D85"/>
    <w:rsid w:val="00D06784"/>
    <w:rsid w:val="00D13F81"/>
    <w:rsid w:val="00D2036C"/>
    <w:rsid w:val="00D20D4D"/>
    <w:rsid w:val="00D250A0"/>
    <w:rsid w:val="00D25A65"/>
    <w:rsid w:val="00D31071"/>
    <w:rsid w:val="00D33146"/>
    <w:rsid w:val="00D40E1B"/>
    <w:rsid w:val="00D464BA"/>
    <w:rsid w:val="00D55059"/>
    <w:rsid w:val="00D55FFB"/>
    <w:rsid w:val="00D56205"/>
    <w:rsid w:val="00D56D36"/>
    <w:rsid w:val="00D56F0B"/>
    <w:rsid w:val="00D615F5"/>
    <w:rsid w:val="00D734C9"/>
    <w:rsid w:val="00D751DA"/>
    <w:rsid w:val="00D95373"/>
    <w:rsid w:val="00D95EB3"/>
    <w:rsid w:val="00DA1E81"/>
    <w:rsid w:val="00DA2449"/>
    <w:rsid w:val="00DA57BE"/>
    <w:rsid w:val="00DB2AAC"/>
    <w:rsid w:val="00DB3AFB"/>
    <w:rsid w:val="00DB5CE3"/>
    <w:rsid w:val="00DB6498"/>
    <w:rsid w:val="00DC34DC"/>
    <w:rsid w:val="00DC462D"/>
    <w:rsid w:val="00DC5158"/>
    <w:rsid w:val="00DD54A8"/>
    <w:rsid w:val="00DE1A8D"/>
    <w:rsid w:val="00DE4055"/>
    <w:rsid w:val="00DE6E65"/>
    <w:rsid w:val="00DF1C62"/>
    <w:rsid w:val="00E01B38"/>
    <w:rsid w:val="00E07C62"/>
    <w:rsid w:val="00E11B8D"/>
    <w:rsid w:val="00E122FA"/>
    <w:rsid w:val="00E136BA"/>
    <w:rsid w:val="00E17D28"/>
    <w:rsid w:val="00E254A8"/>
    <w:rsid w:val="00E275ED"/>
    <w:rsid w:val="00E306D2"/>
    <w:rsid w:val="00E31164"/>
    <w:rsid w:val="00E32C26"/>
    <w:rsid w:val="00E34B00"/>
    <w:rsid w:val="00E44DDC"/>
    <w:rsid w:val="00E554DF"/>
    <w:rsid w:val="00E57707"/>
    <w:rsid w:val="00E6110B"/>
    <w:rsid w:val="00E6262F"/>
    <w:rsid w:val="00E644CB"/>
    <w:rsid w:val="00E645C1"/>
    <w:rsid w:val="00E67E6A"/>
    <w:rsid w:val="00E70981"/>
    <w:rsid w:val="00E71BC4"/>
    <w:rsid w:val="00E84FC1"/>
    <w:rsid w:val="00E93E65"/>
    <w:rsid w:val="00EA1988"/>
    <w:rsid w:val="00EB6AEE"/>
    <w:rsid w:val="00EC7D5E"/>
    <w:rsid w:val="00EC7FD5"/>
    <w:rsid w:val="00ED448E"/>
    <w:rsid w:val="00EE2B42"/>
    <w:rsid w:val="00EE3EB2"/>
    <w:rsid w:val="00EF4664"/>
    <w:rsid w:val="00EF6FCF"/>
    <w:rsid w:val="00EF79F0"/>
    <w:rsid w:val="00EF7F7C"/>
    <w:rsid w:val="00F00788"/>
    <w:rsid w:val="00F0664B"/>
    <w:rsid w:val="00F10DCB"/>
    <w:rsid w:val="00F12990"/>
    <w:rsid w:val="00F249CA"/>
    <w:rsid w:val="00F31002"/>
    <w:rsid w:val="00F41322"/>
    <w:rsid w:val="00F4369B"/>
    <w:rsid w:val="00F52816"/>
    <w:rsid w:val="00F550DD"/>
    <w:rsid w:val="00F561A7"/>
    <w:rsid w:val="00F56F18"/>
    <w:rsid w:val="00F61E45"/>
    <w:rsid w:val="00F71DB7"/>
    <w:rsid w:val="00F71E77"/>
    <w:rsid w:val="00F81718"/>
    <w:rsid w:val="00F826DD"/>
    <w:rsid w:val="00F83594"/>
    <w:rsid w:val="00F846F1"/>
    <w:rsid w:val="00FA41CD"/>
    <w:rsid w:val="00FA5F1B"/>
    <w:rsid w:val="00FA69C7"/>
    <w:rsid w:val="00FA6E32"/>
    <w:rsid w:val="00FB08BA"/>
    <w:rsid w:val="00FC22FC"/>
    <w:rsid w:val="00FD27E5"/>
    <w:rsid w:val="00FD4B40"/>
    <w:rsid w:val="00FD59E1"/>
    <w:rsid w:val="00FD5DD2"/>
    <w:rsid w:val="00FE61DE"/>
    <w:rsid w:val="00FE76A3"/>
    <w:rsid w:val="00FE7B88"/>
    <w:rsid w:val="00FE7C9E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532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64B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uiPriority w:val="99"/>
    <w:rsid w:val="00A26DBF"/>
    <w:pPr>
      <w:autoSpaceDE w:val="0"/>
      <w:autoSpaceDN w:val="0"/>
      <w:adjustRightInd w:val="0"/>
    </w:pPr>
    <w:rPr>
      <w:lang w:eastAsia="en-US"/>
    </w:rPr>
  </w:style>
  <w:style w:type="paragraph" w:styleId="a3">
    <w:name w:val="List Paragraph"/>
    <w:basedOn w:val="a"/>
    <w:uiPriority w:val="99"/>
    <w:qFormat/>
    <w:rsid w:val="00A26DBF"/>
    <w:pPr>
      <w:ind w:left="720"/>
      <w:contextualSpacing/>
    </w:pPr>
  </w:style>
  <w:style w:type="paragraph" w:styleId="a4">
    <w:name w:val="header"/>
    <w:basedOn w:val="a"/>
    <w:link w:val="a5"/>
    <w:uiPriority w:val="99"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F68E5"/>
    <w:rPr>
      <w:rFonts w:cs="Times New Roman"/>
    </w:rPr>
  </w:style>
  <w:style w:type="paragraph" w:styleId="a6">
    <w:name w:val="footer"/>
    <w:basedOn w:val="a"/>
    <w:link w:val="a7"/>
    <w:uiPriority w:val="99"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F68E5"/>
    <w:rPr>
      <w:rFonts w:cs="Times New Roman"/>
    </w:rPr>
  </w:style>
  <w:style w:type="table" w:styleId="a8">
    <w:name w:val="Table Grid"/>
    <w:basedOn w:val="a1"/>
    <w:uiPriority w:val="99"/>
    <w:rsid w:val="007D69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637AD"/>
    <w:pPr>
      <w:snapToGrid w:val="0"/>
    </w:pPr>
    <w:rPr>
      <w:rFonts w:ascii="Arial" w:eastAsia="Times New Roman" w:hAnsi="Arial"/>
      <w:b/>
      <w:sz w:val="16"/>
      <w:szCs w:val="20"/>
    </w:rPr>
  </w:style>
  <w:style w:type="paragraph" w:customStyle="1" w:styleId="ConsNormal">
    <w:name w:val="ConsNormal"/>
    <w:uiPriority w:val="99"/>
    <w:rsid w:val="00E577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A41CD"/>
    <w:rPr>
      <w:sz w:val="22"/>
      <w:lang w:val="ru-RU" w:eastAsia="en-US"/>
    </w:rPr>
  </w:style>
  <w:style w:type="paragraph" w:styleId="ab">
    <w:name w:val="No Spacing"/>
    <w:uiPriority w:val="99"/>
    <w:qFormat/>
    <w:rsid w:val="00FA41CD"/>
    <w:rPr>
      <w:lang w:eastAsia="en-US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02E4A"/>
    <w:rPr>
      <w:rFonts w:ascii="Courier New" w:hAnsi="Courier New" w:cs="Times New Roman"/>
      <w:sz w:val="20"/>
      <w:szCs w:val="20"/>
    </w:rPr>
  </w:style>
  <w:style w:type="paragraph" w:styleId="ac">
    <w:name w:val="Normal (Web)"/>
    <w:basedOn w:val="a"/>
    <w:uiPriority w:val="99"/>
    <w:rsid w:val="00135C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C86782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A0D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semiHidden/>
    <w:rsid w:val="00EA19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EA1988"/>
    <w:rPr>
      <w:rFonts w:cs="Times New Roman"/>
    </w:rPr>
  </w:style>
  <w:style w:type="character" w:styleId="af1">
    <w:name w:val="Strong"/>
    <w:basedOn w:val="a0"/>
    <w:uiPriority w:val="99"/>
    <w:qFormat/>
    <w:rsid w:val="00EA1988"/>
    <w:rPr>
      <w:rFonts w:cs="Times New Roman"/>
      <w:b/>
    </w:rPr>
  </w:style>
  <w:style w:type="character" w:styleId="af2">
    <w:name w:val="Hyperlink"/>
    <w:basedOn w:val="a0"/>
    <w:uiPriority w:val="99"/>
    <w:semiHidden/>
    <w:rsid w:val="008A532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A532B"/>
    <w:rPr>
      <w:rFonts w:cs="Times New Roman"/>
    </w:rPr>
  </w:style>
  <w:style w:type="paragraph" w:customStyle="1" w:styleId="Default">
    <w:name w:val="Default"/>
    <w:uiPriority w:val="99"/>
    <w:rsid w:val="008A5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8A532B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8A532B"/>
    <w:rPr>
      <w:rFonts w:cs="Times New Roman"/>
      <w:vertAlign w:val="superscript"/>
    </w:rPr>
  </w:style>
  <w:style w:type="paragraph" w:styleId="af6">
    <w:name w:val="Title"/>
    <w:basedOn w:val="a"/>
    <w:link w:val="af7"/>
    <w:uiPriority w:val="99"/>
    <w:qFormat/>
    <w:rsid w:val="008A532B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8A532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1">
    <w:name w:val="Сетка таблицы1"/>
    <w:uiPriority w:val="99"/>
    <w:rsid w:val="008A532B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1"/>
    <w:uiPriority w:val="99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8"/>
    <w:uiPriority w:val="99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  <w:sz w:val="20"/>
      <w:szCs w:val="20"/>
      <w:lang w:eastAsia="ru-RU"/>
    </w:rPr>
  </w:style>
  <w:style w:type="character" w:customStyle="1" w:styleId="22">
    <w:name w:val="Основной текст (2)_"/>
    <w:link w:val="23"/>
    <w:uiPriority w:val="99"/>
    <w:locked/>
    <w:rsid w:val="008A532B"/>
    <w:rPr>
      <w:b/>
      <w:spacing w:val="1"/>
      <w:sz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A532B"/>
    <w:pPr>
      <w:widowControl w:val="0"/>
      <w:shd w:val="clear" w:color="auto" w:fill="FFFFFF"/>
      <w:spacing w:before="60" w:after="600" w:line="240" w:lineRule="atLeast"/>
      <w:jc w:val="center"/>
    </w:pPr>
    <w:rPr>
      <w:b/>
      <w:spacing w:val="1"/>
      <w:sz w:val="23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8A532B"/>
    <w:rPr>
      <w:b/>
      <w:i/>
      <w:spacing w:val="-2"/>
      <w:sz w:val="1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A532B"/>
    <w:pPr>
      <w:widowControl w:val="0"/>
      <w:shd w:val="clear" w:color="auto" w:fill="FFFFFF"/>
      <w:spacing w:before="360" w:after="180" w:line="240" w:lineRule="atLeast"/>
    </w:pPr>
    <w:rPr>
      <w:b/>
      <w:i/>
      <w:spacing w:val="-2"/>
      <w:sz w:val="13"/>
      <w:szCs w:val="20"/>
      <w:lang w:eastAsia="ru-RU"/>
    </w:rPr>
  </w:style>
  <w:style w:type="character" w:customStyle="1" w:styleId="12">
    <w:name w:val="Основной текст1"/>
    <w:uiPriority w:val="99"/>
    <w:rsid w:val="008A532B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ru-RU"/>
    </w:rPr>
  </w:style>
  <w:style w:type="character" w:customStyle="1" w:styleId="blankquestion">
    <w:name w:val="blankquestion"/>
    <w:basedOn w:val="a0"/>
    <w:uiPriority w:val="99"/>
    <w:rsid w:val="008A532B"/>
    <w:rPr>
      <w:rFonts w:cs="Times New Roman"/>
    </w:rPr>
  </w:style>
  <w:style w:type="paragraph" w:styleId="af9">
    <w:name w:val="endnote text"/>
    <w:basedOn w:val="a"/>
    <w:link w:val="afa"/>
    <w:uiPriority w:val="99"/>
    <w:semiHidden/>
    <w:rsid w:val="0076226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762264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762264"/>
    <w:rPr>
      <w:rFonts w:cs="Times New Roman"/>
      <w:vertAlign w:val="superscript"/>
    </w:rPr>
  </w:style>
  <w:style w:type="character" w:customStyle="1" w:styleId="8pt">
    <w:name w:val="Основной текст + 8 pt"/>
    <w:aliases w:val="Интервал 0 pt"/>
    <w:basedOn w:val="af8"/>
    <w:uiPriority w:val="99"/>
    <w:rsid w:val="001946F6"/>
    <w:rPr>
      <w:rFonts w:ascii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,Интервал 0 pt3"/>
    <w:basedOn w:val="af8"/>
    <w:uiPriority w:val="99"/>
    <w:rsid w:val="001946F6"/>
    <w:rPr>
      <w:rFonts w:ascii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1946F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6"/>
      <w:sz w:val="24"/>
      <w:szCs w:val="24"/>
      <w:lang w:eastAsia="ru-RU"/>
    </w:rPr>
  </w:style>
  <w:style w:type="character" w:customStyle="1" w:styleId="Arial">
    <w:name w:val="Основной текст + Arial"/>
    <w:aliases w:val="10,5 pt2,Интервал 0 pt2"/>
    <w:basedOn w:val="af8"/>
    <w:uiPriority w:val="99"/>
    <w:rsid w:val="001946F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Tahoma">
    <w:name w:val="Основной текст + Tahoma"/>
    <w:aliases w:val="9,5 pt1,Интервал 0 pt1"/>
    <w:basedOn w:val="af8"/>
    <w:uiPriority w:val="99"/>
    <w:rsid w:val="001946F6"/>
    <w:rPr>
      <w:rFonts w:ascii="Tahoma" w:hAnsi="Tahoma" w:cs="Tahoma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styleId="24">
    <w:name w:val="Body Text Indent 2"/>
    <w:basedOn w:val="a"/>
    <w:link w:val="25"/>
    <w:uiPriority w:val="99"/>
    <w:rsid w:val="0060736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60736C"/>
    <w:rPr>
      <w:rFonts w:cs="Times New Roman"/>
    </w:rPr>
  </w:style>
  <w:style w:type="paragraph" w:customStyle="1" w:styleId="PreformattedText">
    <w:name w:val="Preformatted Text"/>
    <w:basedOn w:val="a"/>
    <w:uiPriority w:val="99"/>
    <w:rsid w:val="00F56F18"/>
    <w:pPr>
      <w:widowControl w:val="0"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F25D899D9D8720F61D36D9933D8795935F437524789B08A4E2D69CED96E0522932185B75D089BDA58CFB94C9016FDF1766E472485E1E9849p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15</Pages>
  <Words>4255</Words>
  <Characters>24257</Characters>
  <Application>Microsoft Office Word</Application>
  <DocSecurity>0</DocSecurity>
  <Lines>202</Lines>
  <Paragraphs>56</Paragraphs>
  <ScaleCrop>false</ScaleCrop>
  <Company/>
  <LinksUpToDate>false</LinksUpToDate>
  <CharactersWithSpaces>28456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Лариса Валерьевна</dc:creator>
  <cp:keywords/>
  <dc:description/>
  <cp:lastModifiedBy>User</cp:lastModifiedBy>
  <cp:revision>29</cp:revision>
  <cp:lastPrinted>2022-05-12T05:31:00Z</cp:lastPrinted>
  <dcterms:created xsi:type="dcterms:W3CDTF">2022-03-29T10:19:00Z</dcterms:created>
  <dcterms:modified xsi:type="dcterms:W3CDTF">2022-05-18T06:13:00Z</dcterms:modified>
</cp:coreProperties>
</file>