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F" w:rsidRPr="008B425F" w:rsidRDefault="008B425F" w:rsidP="008B42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8B4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5F" w:rsidRPr="008B425F" w:rsidRDefault="008B425F" w:rsidP="008B42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425F" w:rsidRPr="008B425F" w:rsidRDefault="008B425F" w:rsidP="008B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КЕМЕРОВСКАЯ ОБЛАСТЬ – КУЗБАСС</w:t>
      </w:r>
    </w:p>
    <w:p w:rsidR="008B425F" w:rsidRPr="008B425F" w:rsidRDefault="008B425F" w:rsidP="008B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КЕМЕРОВСКОГО МУНИЦИПАЛЬНОГО ОКРУГА</w:t>
      </w:r>
    </w:p>
    <w:p w:rsidR="008B425F" w:rsidRPr="008B425F" w:rsidRDefault="008B425F" w:rsidP="008B42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25F" w:rsidRPr="008B425F" w:rsidRDefault="00E531E3" w:rsidP="008B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B425F" w:rsidRPr="008B425F" w:rsidRDefault="008B425F" w:rsidP="008B42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779" w:rsidRPr="00DB0779" w:rsidRDefault="00DB0779" w:rsidP="00DB0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79">
        <w:rPr>
          <w:rFonts w:ascii="Times New Roman" w:hAnsi="Times New Roman" w:cs="Times New Roman"/>
          <w:sz w:val="28"/>
          <w:szCs w:val="28"/>
        </w:rPr>
        <w:t>от «</w:t>
      </w:r>
      <w:r w:rsidR="007D0ABF" w:rsidRPr="007D0ABF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DB0779">
        <w:rPr>
          <w:rFonts w:ascii="Times New Roman" w:hAnsi="Times New Roman" w:cs="Times New Roman"/>
          <w:sz w:val="28"/>
          <w:szCs w:val="28"/>
        </w:rPr>
        <w:t>»</w:t>
      </w:r>
      <w:r w:rsidR="007D0ABF">
        <w:rPr>
          <w:rFonts w:ascii="Times New Roman" w:hAnsi="Times New Roman" w:cs="Times New Roman"/>
          <w:sz w:val="28"/>
          <w:szCs w:val="28"/>
        </w:rPr>
        <w:t xml:space="preserve"> </w:t>
      </w:r>
      <w:r w:rsidR="007D0ABF" w:rsidRPr="007D0AB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D0ABF">
        <w:rPr>
          <w:rFonts w:ascii="Times New Roman" w:hAnsi="Times New Roman" w:cs="Times New Roman"/>
          <w:sz w:val="28"/>
          <w:szCs w:val="28"/>
        </w:rPr>
        <w:t xml:space="preserve"> </w:t>
      </w:r>
      <w:r w:rsidRPr="007D0AB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D0ABF" w:rsidRPr="007D0ABF">
        <w:rPr>
          <w:rFonts w:ascii="Times New Roman" w:hAnsi="Times New Roman" w:cs="Times New Roman"/>
          <w:sz w:val="28"/>
          <w:szCs w:val="28"/>
          <w:u w:val="single"/>
        </w:rPr>
        <w:t>24 года</w:t>
      </w:r>
      <w:r w:rsidR="007D0ABF">
        <w:rPr>
          <w:rFonts w:ascii="Times New Roman" w:hAnsi="Times New Roman" w:cs="Times New Roman"/>
          <w:sz w:val="28"/>
          <w:szCs w:val="28"/>
        </w:rPr>
        <w:t xml:space="preserve"> № </w:t>
      </w:r>
      <w:r w:rsidR="007D0ABF" w:rsidRPr="007D0ABF">
        <w:rPr>
          <w:rFonts w:ascii="Times New Roman" w:hAnsi="Times New Roman" w:cs="Times New Roman"/>
          <w:sz w:val="28"/>
          <w:szCs w:val="28"/>
          <w:u w:val="single"/>
        </w:rPr>
        <w:t>1085-п</w:t>
      </w:r>
    </w:p>
    <w:p w:rsidR="00DB0779" w:rsidRPr="00DB0779" w:rsidRDefault="00DB0779" w:rsidP="00DB0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79">
        <w:rPr>
          <w:rFonts w:ascii="Times New Roman" w:hAnsi="Times New Roman" w:cs="Times New Roman"/>
          <w:sz w:val="28"/>
          <w:szCs w:val="28"/>
        </w:rPr>
        <w:t>г. Кемерово</w:t>
      </w:r>
    </w:p>
    <w:p w:rsidR="008B425F" w:rsidRDefault="008B425F" w:rsidP="008B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5F" w:rsidRPr="00D21812" w:rsidRDefault="00E1795D" w:rsidP="008B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="003B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ремонта и </w:t>
      </w:r>
      <w:proofErr w:type="gramStart"/>
      <w:r w:rsidR="003B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</w:t>
      </w:r>
      <w:proofErr w:type="gramEnd"/>
      <w:r w:rsidR="003B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общего пользования местного значения Кемеровского </w:t>
      </w:r>
      <w:r w:rsidR="00CB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B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3B021F" w:rsidRPr="00FD459F" w:rsidRDefault="003B021F" w:rsidP="003B021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21F" w:rsidRDefault="003B021F" w:rsidP="003B021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8">
        <w:r w:rsidRPr="003B021F">
          <w:rPr>
            <w:rFonts w:ascii="Times New Roman" w:hAnsi="Times New Roman" w:cs="Times New Roman"/>
            <w:sz w:val="28"/>
          </w:rPr>
          <w:t>законом</w:t>
        </w:r>
      </w:hyperlink>
      <w:r w:rsidRPr="003B021F">
        <w:rPr>
          <w:rFonts w:ascii="Times New Roman" w:hAnsi="Times New Roman" w:cs="Times New Roman"/>
          <w:sz w:val="28"/>
        </w:rPr>
        <w:t xml:space="preserve"> </w:t>
      </w:r>
      <w:r w:rsidR="00746404">
        <w:rPr>
          <w:rFonts w:ascii="Times New Roman" w:hAnsi="Times New Roman" w:cs="Times New Roman"/>
          <w:sz w:val="28"/>
        </w:rPr>
        <w:t xml:space="preserve">Российской Федерации </w:t>
      </w:r>
      <w:r w:rsidR="00746404">
        <w:rPr>
          <w:rFonts w:ascii="Times New Roman" w:hAnsi="Times New Roman" w:cs="Times New Roman"/>
          <w:sz w:val="28"/>
        </w:rPr>
        <w:br/>
      </w:r>
      <w:r w:rsidRPr="003B021F">
        <w:rPr>
          <w:rFonts w:ascii="Times New Roman" w:hAnsi="Times New Roman" w:cs="Times New Roman"/>
          <w:sz w:val="28"/>
        </w:rPr>
        <w:t xml:space="preserve">от 08.11.2007 </w:t>
      </w:r>
      <w:r w:rsidR="00DB7C77">
        <w:rPr>
          <w:rFonts w:ascii="Times New Roman" w:hAnsi="Times New Roman" w:cs="Times New Roman"/>
          <w:sz w:val="28"/>
        </w:rPr>
        <w:t>№</w:t>
      </w:r>
      <w:r w:rsidR="00A81E78">
        <w:rPr>
          <w:rFonts w:ascii="Times New Roman" w:hAnsi="Times New Roman" w:cs="Times New Roman"/>
          <w:sz w:val="28"/>
        </w:rPr>
        <w:t xml:space="preserve"> 257-ФЗ «</w:t>
      </w:r>
      <w:r w:rsidRPr="003B021F">
        <w:rPr>
          <w:rFonts w:ascii="Times New Roman" w:hAnsi="Times New Roman" w:cs="Times New Roman"/>
          <w:sz w:val="28"/>
        </w:rPr>
        <w:t xml:space="preserve">Об автомобильных дорогах и о дорожной деятельности в Российской Федерации и </w:t>
      </w:r>
      <w:r w:rsidR="009666D3">
        <w:rPr>
          <w:rFonts w:ascii="Times New Roman" w:hAnsi="Times New Roman" w:cs="Times New Roman"/>
          <w:sz w:val="28"/>
        </w:rPr>
        <w:t xml:space="preserve">о </w:t>
      </w:r>
      <w:r w:rsidRPr="003B021F">
        <w:rPr>
          <w:rFonts w:ascii="Times New Roman" w:hAnsi="Times New Roman" w:cs="Times New Roman"/>
          <w:sz w:val="28"/>
        </w:rPr>
        <w:t>внесении изменений в отдельные законодате</w:t>
      </w:r>
      <w:r w:rsidR="00A81E78">
        <w:rPr>
          <w:rFonts w:ascii="Times New Roman" w:hAnsi="Times New Roman" w:cs="Times New Roman"/>
          <w:sz w:val="28"/>
        </w:rPr>
        <w:t>л</w:t>
      </w:r>
      <w:r w:rsidR="000524D7">
        <w:rPr>
          <w:rFonts w:ascii="Times New Roman" w:hAnsi="Times New Roman" w:cs="Times New Roman"/>
          <w:sz w:val="28"/>
        </w:rPr>
        <w:t>ьные акты Российской Федерации»:</w:t>
      </w:r>
    </w:p>
    <w:p w:rsidR="003B021F" w:rsidRPr="00E1795D" w:rsidRDefault="003B021F" w:rsidP="00E1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E1795D">
        <w:rPr>
          <w:rFonts w:ascii="Times New Roman" w:hAnsi="Times New Roman" w:cs="Times New Roman"/>
          <w:sz w:val="28"/>
        </w:rPr>
        <w:t xml:space="preserve">Внести изменение в </w:t>
      </w:r>
      <w:hyperlink w:anchor="P26">
        <w:r w:rsidR="00E1795D">
          <w:rPr>
            <w:rFonts w:ascii="Times New Roman" w:hAnsi="Times New Roman" w:cs="Times New Roman"/>
            <w:sz w:val="28"/>
          </w:rPr>
          <w:t>Порядо</w:t>
        </w:r>
        <w:r w:rsidRPr="003B021F">
          <w:rPr>
            <w:rFonts w:ascii="Times New Roman" w:hAnsi="Times New Roman" w:cs="Times New Roman"/>
            <w:sz w:val="28"/>
          </w:rPr>
          <w:t>к</w:t>
        </w:r>
      </w:hyperlink>
      <w:r w:rsidRPr="003B021F">
        <w:rPr>
          <w:rFonts w:ascii="Times New Roman" w:hAnsi="Times New Roman" w:cs="Times New Roman"/>
          <w:sz w:val="28"/>
        </w:rPr>
        <w:t xml:space="preserve"> ремонта и </w:t>
      </w:r>
      <w:proofErr w:type="gramStart"/>
      <w:r w:rsidRPr="003B021F">
        <w:rPr>
          <w:rFonts w:ascii="Times New Roman" w:hAnsi="Times New Roman" w:cs="Times New Roman"/>
          <w:sz w:val="28"/>
        </w:rPr>
        <w:t>содержания</w:t>
      </w:r>
      <w:proofErr w:type="gramEnd"/>
      <w:r w:rsidRPr="003B021F">
        <w:rPr>
          <w:rFonts w:ascii="Times New Roman" w:hAnsi="Times New Roman" w:cs="Times New Roman"/>
          <w:sz w:val="28"/>
        </w:rPr>
        <w:t xml:space="preserve"> автомобильных дорог общего</w:t>
      </w:r>
      <w:r w:rsidR="00746404">
        <w:rPr>
          <w:rFonts w:ascii="Times New Roman" w:hAnsi="Times New Roman" w:cs="Times New Roman"/>
          <w:sz w:val="28"/>
        </w:rPr>
        <w:t xml:space="preserve"> пользования местного значения Кемеровского муниципального округа</w:t>
      </w:r>
      <w:r w:rsidR="00E1795D">
        <w:rPr>
          <w:rFonts w:ascii="Times New Roman" w:hAnsi="Times New Roman" w:cs="Times New Roman"/>
          <w:sz w:val="28"/>
        </w:rPr>
        <w:t xml:space="preserve">, </w:t>
      </w:r>
      <w:r w:rsidR="00E1795D" w:rsidRPr="00902B3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Кемеровского муниципального округа</w:t>
      </w:r>
      <w:r w:rsidR="00E1795D">
        <w:rPr>
          <w:rFonts w:ascii="Times New Roman" w:hAnsi="Times New Roman" w:cs="Times New Roman"/>
          <w:sz w:val="28"/>
          <w:szCs w:val="28"/>
        </w:rPr>
        <w:t xml:space="preserve"> от 28.12.2023 № 5041-п «Об утверждении Порядка ремонта и содержания автомобильных дорог общего пользования местного значения»</w:t>
      </w:r>
      <w:r w:rsidR="00E1795D" w:rsidRPr="00902B3B">
        <w:rPr>
          <w:rFonts w:ascii="Times New Roman" w:hAnsi="Times New Roman" w:cs="Times New Roman"/>
          <w:sz w:val="28"/>
          <w:szCs w:val="28"/>
        </w:rPr>
        <w:t>, изложив согласно приложению к настоящему постановлению</w:t>
      </w:r>
      <w:r w:rsidR="00E1795D">
        <w:rPr>
          <w:rFonts w:ascii="Times New Roman" w:hAnsi="Times New Roman" w:cs="Times New Roman"/>
          <w:sz w:val="28"/>
        </w:rPr>
        <w:t>.</w:t>
      </w:r>
    </w:p>
    <w:p w:rsidR="003B021F" w:rsidRDefault="003B021F" w:rsidP="003B021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F08FF" w:rsidRPr="003B021F">
        <w:rPr>
          <w:rFonts w:ascii="Times New Roman" w:hAnsi="Times New Roman" w:cs="Times New Roman"/>
          <w:bCs/>
          <w:sz w:val="28"/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="00AF08FF" w:rsidRPr="003B021F">
        <w:rPr>
          <w:rFonts w:ascii="Times New Roman" w:hAnsi="Times New Roman" w:cs="Times New Roman"/>
          <w:bCs/>
          <w:sz w:val="28"/>
          <w:szCs w:val="28"/>
        </w:rPr>
        <w:t>Шеметова</w:t>
      </w:r>
      <w:proofErr w:type="spellEnd"/>
      <w:r w:rsidR="00AF08FF" w:rsidRPr="003B021F">
        <w:rPr>
          <w:rFonts w:ascii="Times New Roman" w:hAnsi="Times New Roman" w:cs="Times New Roman"/>
          <w:bCs/>
          <w:sz w:val="28"/>
          <w:szCs w:val="28"/>
        </w:rPr>
        <w:t xml:space="preserve">) опубликовать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</w:t>
      </w:r>
      <w:r w:rsidR="007F0D8C" w:rsidRPr="003B021F">
        <w:rPr>
          <w:rFonts w:ascii="Times New Roman" w:hAnsi="Times New Roman" w:cs="Times New Roman"/>
          <w:bCs/>
          <w:sz w:val="28"/>
          <w:szCs w:val="28"/>
        </w:rPr>
        <w:br/>
      </w:r>
      <w:r w:rsidR="00AF08FF" w:rsidRPr="003B021F">
        <w:rPr>
          <w:rFonts w:ascii="Times New Roman" w:hAnsi="Times New Roman" w:cs="Times New Roman"/>
          <w:bCs/>
          <w:sz w:val="28"/>
          <w:szCs w:val="28"/>
        </w:rPr>
        <w:t xml:space="preserve">(И.А. Карташов) </w:t>
      </w:r>
      <w:proofErr w:type="gramStart"/>
      <w:r w:rsidR="00AF08FF" w:rsidRPr="003B021F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="00AF08FF" w:rsidRPr="003B021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</w:t>
      </w:r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21F" w:rsidRDefault="003B021F" w:rsidP="003B021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14FF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667AA">
        <w:rPr>
          <w:rFonts w:ascii="Times New Roman" w:eastAsia="Times New Roman" w:hAnsi="Times New Roman" w:cs="Times New Roman"/>
          <w:sz w:val="28"/>
          <w:szCs w:val="28"/>
        </w:rPr>
        <w:t>с момента его официального опубликования</w:t>
      </w:r>
      <w:r w:rsidR="00B14F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25F" w:rsidRPr="003B021F" w:rsidRDefault="003B021F" w:rsidP="003B021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="00AF08FF" w:rsidRPr="003B021F">
        <w:rPr>
          <w:rFonts w:ascii="Times New Roman" w:eastAsia="Times New Roman" w:hAnsi="Times New Roman" w:cs="Times New Roman"/>
          <w:sz w:val="28"/>
          <w:szCs w:val="28"/>
        </w:rPr>
        <w:t xml:space="preserve">нением </w:t>
      </w:r>
      <w:r w:rsidR="0074640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AF08FF" w:rsidRPr="003B021F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F08FF" w:rsidRPr="003B021F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Кемеровского муниципального округа </w:t>
      </w:r>
      <w:r w:rsidR="00746404">
        <w:rPr>
          <w:rFonts w:ascii="Times New Roman" w:eastAsia="Times New Roman" w:hAnsi="Times New Roman" w:cs="Times New Roman"/>
          <w:sz w:val="28"/>
          <w:szCs w:val="28"/>
        </w:rPr>
        <w:br/>
      </w:r>
      <w:r w:rsidR="008B425F" w:rsidRPr="003B021F">
        <w:rPr>
          <w:rFonts w:ascii="Times New Roman" w:eastAsia="Times New Roman" w:hAnsi="Times New Roman" w:cs="Times New Roman"/>
          <w:sz w:val="28"/>
          <w:szCs w:val="28"/>
        </w:rPr>
        <w:t xml:space="preserve">Т.В. Коновалову. </w:t>
      </w:r>
    </w:p>
    <w:p w:rsidR="008B425F" w:rsidRDefault="008B425F" w:rsidP="0049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87D" w:rsidRPr="00491DCB" w:rsidRDefault="00DB687D" w:rsidP="0049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5F" w:rsidRDefault="008B425F" w:rsidP="00207F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8C" w:rsidRPr="00207FA9" w:rsidRDefault="00915574" w:rsidP="00207F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      </w:t>
      </w:r>
      <w:r w:rsidR="0054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A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D3E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ляденко</w:t>
      </w:r>
      <w:proofErr w:type="spellEnd"/>
    </w:p>
    <w:p w:rsidR="002C4347" w:rsidRDefault="002C4347" w:rsidP="00B14FF0">
      <w:pPr>
        <w:tabs>
          <w:tab w:val="left" w:pos="5812"/>
        </w:tabs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B687D" w:rsidRDefault="00DB6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B425F" w:rsidRPr="008B425F" w:rsidRDefault="008B425F" w:rsidP="008B425F">
      <w:pPr>
        <w:tabs>
          <w:tab w:val="left" w:pos="5812"/>
        </w:tabs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42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8B425F" w:rsidRPr="008B425F" w:rsidRDefault="00E531E3" w:rsidP="008B425F">
      <w:pPr>
        <w:tabs>
          <w:tab w:val="left" w:pos="5812"/>
        </w:tabs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8B425F" w:rsidRPr="008B425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8B425F" w:rsidRPr="008B425F" w:rsidRDefault="008B425F" w:rsidP="008B425F">
      <w:pPr>
        <w:tabs>
          <w:tab w:val="left" w:pos="5812"/>
        </w:tabs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425F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округа                                                                                       от </w:t>
      </w:r>
      <w:r w:rsidR="007D0ABF" w:rsidRPr="007D0ABF">
        <w:rPr>
          <w:rFonts w:ascii="Times New Roman" w:eastAsia="Calibri" w:hAnsi="Times New Roman" w:cs="Times New Roman"/>
          <w:sz w:val="28"/>
          <w:szCs w:val="28"/>
          <w:u w:val="single"/>
        </w:rPr>
        <w:t>26.03.2024</w:t>
      </w:r>
      <w:r w:rsidR="007D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25F">
        <w:rPr>
          <w:rFonts w:ascii="Times New Roman" w:eastAsia="Calibri" w:hAnsi="Times New Roman" w:cs="Times New Roman"/>
          <w:sz w:val="28"/>
          <w:szCs w:val="28"/>
        </w:rPr>
        <w:t>№</w:t>
      </w:r>
      <w:r w:rsidR="007D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BF" w:rsidRPr="007D0ABF">
        <w:rPr>
          <w:rFonts w:ascii="Times New Roman" w:eastAsia="Calibri" w:hAnsi="Times New Roman" w:cs="Times New Roman"/>
          <w:sz w:val="28"/>
          <w:szCs w:val="28"/>
          <w:u w:val="single"/>
        </w:rPr>
        <w:t>1085-п</w:t>
      </w:r>
    </w:p>
    <w:p w:rsidR="00E531E3" w:rsidRPr="003B021F" w:rsidRDefault="00E531E3" w:rsidP="00E531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1F" w:rsidRPr="003B021F" w:rsidRDefault="008B425F" w:rsidP="003B0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B59DA" w:rsidRPr="003B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B021F" w:rsidRPr="00BC369E" w:rsidRDefault="003B021F" w:rsidP="003B021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6"/>
      <w:bookmarkEnd w:id="0"/>
      <w:r w:rsidRPr="003B021F">
        <w:rPr>
          <w:rFonts w:ascii="Times New Roman" w:hAnsi="Times New Roman" w:cs="Times New Roman"/>
          <w:sz w:val="28"/>
        </w:rPr>
        <w:t>П</w:t>
      </w:r>
      <w:r w:rsidR="00A15686">
        <w:rPr>
          <w:rFonts w:ascii="Times New Roman" w:hAnsi="Times New Roman" w:cs="Times New Roman"/>
          <w:sz w:val="28"/>
        </w:rPr>
        <w:t>орядок</w:t>
      </w:r>
      <w:r w:rsidR="00BC369E" w:rsidRPr="00BC369E">
        <w:rPr>
          <w:rFonts w:ascii="Times New Roman" w:hAnsi="Times New Roman" w:cs="Times New Roman"/>
          <w:sz w:val="28"/>
        </w:rPr>
        <w:t xml:space="preserve"> </w:t>
      </w:r>
      <w:r w:rsidR="00BC369E">
        <w:rPr>
          <w:rFonts w:ascii="Times New Roman" w:hAnsi="Times New Roman" w:cs="Times New Roman"/>
          <w:sz w:val="28"/>
        </w:rPr>
        <w:t xml:space="preserve">ремонта и </w:t>
      </w:r>
      <w:proofErr w:type="gramStart"/>
      <w:r w:rsidR="00BC369E">
        <w:rPr>
          <w:rFonts w:ascii="Times New Roman" w:hAnsi="Times New Roman" w:cs="Times New Roman"/>
          <w:sz w:val="28"/>
        </w:rPr>
        <w:t>содержания</w:t>
      </w:r>
      <w:proofErr w:type="gramEnd"/>
      <w:r w:rsidR="00BC369E">
        <w:rPr>
          <w:rFonts w:ascii="Times New Roman" w:hAnsi="Times New Roman" w:cs="Times New Roman"/>
          <w:sz w:val="28"/>
        </w:rPr>
        <w:t xml:space="preserve"> автомобильных дорог общего пользования местного значения Кемеровского муниципального округа</w:t>
      </w:r>
    </w:p>
    <w:p w:rsidR="003B021F" w:rsidRPr="003B021F" w:rsidRDefault="003B021F" w:rsidP="003B021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B021F">
        <w:rPr>
          <w:rFonts w:ascii="Times New Roman" w:hAnsi="Times New Roman" w:cs="Times New Roman"/>
          <w:sz w:val="28"/>
        </w:rPr>
        <w:t>Настоящий Порядок регулирует организаци</w:t>
      </w:r>
      <w:r w:rsidR="009F337C">
        <w:rPr>
          <w:rFonts w:ascii="Times New Roman" w:hAnsi="Times New Roman" w:cs="Times New Roman"/>
          <w:sz w:val="28"/>
        </w:rPr>
        <w:t>ю</w:t>
      </w:r>
      <w:r w:rsidRPr="003B021F">
        <w:rPr>
          <w:rFonts w:ascii="Times New Roman" w:hAnsi="Times New Roman" w:cs="Times New Roman"/>
          <w:sz w:val="28"/>
        </w:rPr>
        <w:t xml:space="preserve"> и проведени</w:t>
      </w:r>
      <w:r w:rsidR="009F337C">
        <w:rPr>
          <w:rFonts w:ascii="Times New Roman" w:hAnsi="Times New Roman" w:cs="Times New Roman"/>
          <w:sz w:val="28"/>
        </w:rPr>
        <w:t>е</w:t>
      </w:r>
      <w:r w:rsidRPr="003B021F">
        <w:rPr>
          <w:rFonts w:ascii="Times New Roman" w:hAnsi="Times New Roman" w:cs="Times New Roman"/>
          <w:sz w:val="28"/>
        </w:rPr>
        <w:t xml:space="preserve"> комплекса работ по ремонту и содержанию автомобильных дорог общего пользования местного значения </w:t>
      </w:r>
      <w:r w:rsidR="00746404">
        <w:rPr>
          <w:rFonts w:ascii="Times New Roman" w:hAnsi="Times New Roman" w:cs="Times New Roman"/>
          <w:sz w:val="28"/>
        </w:rPr>
        <w:t>Кемеровского муниципального округа</w:t>
      </w:r>
      <w:r w:rsidRPr="003B021F">
        <w:rPr>
          <w:rFonts w:ascii="Times New Roman" w:hAnsi="Times New Roman" w:cs="Times New Roman"/>
          <w:sz w:val="28"/>
        </w:rPr>
        <w:t xml:space="preserve"> (далее - автомобильные дороги), предусмотренных </w:t>
      </w:r>
      <w:hyperlink r:id="rId9">
        <w:r w:rsidRPr="003B021F">
          <w:rPr>
            <w:rFonts w:ascii="Times New Roman" w:hAnsi="Times New Roman" w:cs="Times New Roman"/>
            <w:sz w:val="28"/>
          </w:rPr>
          <w:t>Классификацией</w:t>
        </w:r>
      </w:hyperlink>
      <w:r w:rsidRPr="003B021F">
        <w:rPr>
          <w:rFonts w:ascii="Times New Roman" w:hAnsi="Times New Roman" w:cs="Times New Roman"/>
          <w:sz w:val="28"/>
        </w:rPr>
        <w:t xml:space="preserve"> работ по капитальному ремонту, ремонту и содержанию автомобильных дорог, утвержденной приказом </w:t>
      </w:r>
      <w:r w:rsidR="00746404">
        <w:rPr>
          <w:rFonts w:ascii="Times New Roman" w:hAnsi="Times New Roman" w:cs="Times New Roman"/>
          <w:sz w:val="28"/>
        </w:rPr>
        <w:t xml:space="preserve">Министерства </w:t>
      </w:r>
      <w:r w:rsidR="000524D7">
        <w:rPr>
          <w:rFonts w:ascii="Times New Roman" w:hAnsi="Times New Roman" w:cs="Times New Roman"/>
          <w:sz w:val="28"/>
        </w:rPr>
        <w:t>транспорта Российской Федерации</w:t>
      </w:r>
      <w:r w:rsidRPr="003B021F">
        <w:rPr>
          <w:rFonts w:ascii="Times New Roman" w:hAnsi="Times New Roman" w:cs="Times New Roman"/>
          <w:sz w:val="28"/>
        </w:rPr>
        <w:t xml:space="preserve"> от 16.11.2012 </w:t>
      </w:r>
      <w:r w:rsidR="00746404">
        <w:rPr>
          <w:rFonts w:ascii="Times New Roman" w:hAnsi="Times New Roman" w:cs="Times New Roman"/>
          <w:sz w:val="28"/>
        </w:rPr>
        <w:t>№</w:t>
      </w:r>
      <w:r w:rsidRPr="003B021F">
        <w:rPr>
          <w:rFonts w:ascii="Times New Roman" w:hAnsi="Times New Roman" w:cs="Times New Roman"/>
          <w:sz w:val="28"/>
        </w:rPr>
        <w:t xml:space="preserve"> 402</w:t>
      </w:r>
      <w:r w:rsidR="00746404">
        <w:rPr>
          <w:rFonts w:ascii="Times New Roman" w:hAnsi="Times New Roman" w:cs="Times New Roman"/>
          <w:sz w:val="28"/>
        </w:rPr>
        <w:t xml:space="preserve"> «Об утверждении классификации работ по капитальному ремонту, ремонту и содержанию автомобильных дорог»</w:t>
      </w:r>
      <w:r w:rsidR="00A15686">
        <w:rPr>
          <w:rFonts w:ascii="Times New Roman" w:hAnsi="Times New Roman" w:cs="Times New Roman"/>
          <w:sz w:val="28"/>
        </w:rPr>
        <w:t xml:space="preserve"> (далее – Приказ от 16.11.2012</w:t>
      </w:r>
      <w:proofErr w:type="gramEnd"/>
      <w:r w:rsidR="00A15686">
        <w:rPr>
          <w:rFonts w:ascii="Times New Roman" w:hAnsi="Times New Roman" w:cs="Times New Roman"/>
          <w:sz w:val="28"/>
        </w:rPr>
        <w:t xml:space="preserve"> № 402)</w:t>
      </w:r>
      <w:r w:rsidRPr="003B021F">
        <w:rPr>
          <w:rFonts w:ascii="Times New Roman" w:hAnsi="Times New Roman" w:cs="Times New Roman"/>
          <w:sz w:val="28"/>
        </w:rPr>
        <w:t>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2. </w:t>
      </w:r>
      <w:r w:rsidR="00CB46E5">
        <w:rPr>
          <w:rFonts w:ascii="Times New Roman" w:hAnsi="Times New Roman" w:cs="Times New Roman"/>
          <w:sz w:val="28"/>
        </w:rPr>
        <w:t>У</w:t>
      </w:r>
      <w:r w:rsidRPr="003B021F">
        <w:rPr>
          <w:rFonts w:ascii="Times New Roman" w:hAnsi="Times New Roman" w:cs="Times New Roman"/>
          <w:sz w:val="28"/>
        </w:rPr>
        <w:t>полномоченным</w:t>
      </w:r>
      <w:r w:rsidR="00CB46E5">
        <w:rPr>
          <w:rFonts w:ascii="Times New Roman" w:hAnsi="Times New Roman" w:cs="Times New Roman"/>
          <w:sz w:val="28"/>
        </w:rPr>
        <w:t xml:space="preserve"> органом</w:t>
      </w:r>
      <w:r w:rsidRPr="003B021F">
        <w:rPr>
          <w:rFonts w:ascii="Times New Roman" w:hAnsi="Times New Roman" w:cs="Times New Roman"/>
          <w:sz w:val="28"/>
        </w:rPr>
        <w:t xml:space="preserve"> на организацию и проведение мероприятий по ремонту и содержанию автомобильных дорог явля</w:t>
      </w:r>
      <w:r w:rsidR="00FD459F">
        <w:rPr>
          <w:rFonts w:ascii="Times New Roman" w:hAnsi="Times New Roman" w:cs="Times New Roman"/>
          <w:sz w:val="28"/>
        </w:rPr>
        <w:t>е</w:t>
      </w:r>
      <w:r w:rsidRPr="003B021F">
        <w:rPr>
          <w:rFonts w:ascii="Times New Roman" w:hAnsi="Times New Roman" w:cs="Times New Roman"/>
          <w:sz w:val="28"/>
        </w:rPr>
        <w:t xml:space="preserve">тся администрация </w:t>
      </w:r>
      <w:r w:rsidR="00BC369E">
        <w:rPr>
          <w:rFonts w:ascii="Times New Roman" w:hAnsi="Times New Roman" w:cs="Times New Roman"/>
          <w:sz w:val="28"/>
        </w:rPr>
        <w:t>Кемеровского муниципального округа</w:t>
      </w:r>
      <w:r w:rsidRPr="003B021F">
        <w:rPr>
          <w:rFonts w:ascii="Times New Roman" w:hAnsi="Times New Roman" w:cs="Times New Roman"/>
          <w:sz w:val="28"/>
        </w:rPr>
        <w:t xml:space="preserve"> в лице</w:t>
      </w:r>
      <w:r w:rsidR="00D15904">
        <w:rPr>
          <w:rFonts w:ascii="Times New Roman" w:hAnsi="Times New Roman" w:cs="Times New Roman"/>
          <w:sz w:val="28"/>
        </w:rPr>
        <w:t>: управлени</w:t>
      </w:r>
      <w:r w:rsidR="009666D3">
        <w:rPr>
          <w:rFonts w:ascii="Times New Roman" w:hAnsi="Times New Roman" w:cs="Times New Roman"/>
          <w:sz w:val="28"/>
        </w:rPr>
        <w:t>я</w:t>
      </w:r>
      <w:r w:rsidR="00D15904">
        <w:rPr>
          <w:rFonts w:ascii="Times New Roman" w:hAnsi="Times New Roman" w:cs="Times New Roman"/>
          <w:sz w:val="28"/>
        </w:rPr>
        <w:t xml:space="preserve"> промышленности, экологии и дорожной деятельности, управлени</w:t>
      </w:r>
      <w:r w:rsidR="009666D3">
        <w:rPr>
          <w:rFonts w:ascii="Times New Roman" w:hAnsi="Times New Roman" w:cs="Times New Roman"/>
          <w:sz w:val="28"/>
        </w:rPr>
        <w:t>я</w:t>
      </w:r>
      <w:r w:rsidR="00D15904">
        <w:rPr>
          <w:rFonts w:ascii="Times New Roman" w:hAnsi="Times New Roman" w:cs="Times New Roman"/>
          <w:sz w:val="28"/>
        </w:rPr>
        <w:t xml:space="preserve"> по строительству</w:t>
      </w:r>
      <w:r w:rsidR="00EF0B76">
        <w:rPr>
          <w:rFonts w:ascii="Times New Roman" w:hAnsi="Times New Roman" w:cs="Times New Roman"/>
          <w:sz w:val="28"/>
        </w:rPr>
        <w:t xml:space="preserve"> и жилищно-коммунальному хозяйству</w:t>
      </w:r>
      <w:r w:rsidR="00D15904">
        <w:rPr>
          <w:rFonts w:ascii="Times New Roman" w:hAnsi="Times New Roman" w:cs="Times New Roman"/>
          <w:sz w:val="28"/>
        </w:rPr>
        <w:t>, территориальны</w:t>
      </w:r>
      <w:r w:rsidR="009666D3">
        <w:rPr>
          <w:rFonts w:ascii="Times New Roman" w:hAnsi="Times New Roman" w:cs="Times New Roman"/>
          <w:sz w:val="28"/>
        </w:rPr>
        <w:t>х</w:t>
      </w:r>
      <w:r w:rsidR="00D15904">
        <w:rPr>
          <w:rFonts w:ascii="Times New Roman" w:hAnsi="Times New Roman" w:cs="Times New Roman"/>
          <w:sz w:val="28"/>
        </w:rPr>
        <w:t xml:space="preserve"> управлени</w:t>
      </w:r>
      <w:r w:rsidR="009666D3">
        <w:rPr>
          <w:rFonts w:ascii="Times New Roman" w:hAnsi="Times New Roman" w:cs="Times New Roman"/>
          <w:sz w:val="28"/>
        </w:rPr>
        <w:t>й</w:t>
      </w:r>
      <w:r w:rsidR="00D15904">
        <w:rPr>
          <w:rFonts w:ascii="Times New Roman" w:hAnsi="Times New Roman" w:cs="Times New Roman"/>
          <w:sz w:val="28"/>
        </w:rPr>
        <w:t xml:space="preserve"> администрации Кемеровского муниципального округа</w:t>
      </w:r>
      <w:r w:rsidRPr="003B021F">
        <w:rPr>
          <w:rFonts w:ascii="Times New Roman" w:hAnsi="Times New Roman" w:cs="Times New Roman"/>
          <w:sz w:val="28"/>
        </w:rPr>
        <w:t xml:space="preserve"> (далее - уполномоченный орган).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3. Организация и проведение работ по ремонту и содержанию автомобильных дорог включают в себя следующие мероприятия: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3.1. Оценка техническог</w:t>
      </w:r>
      <w:r w:rsidR="00FD459F">
        <w:rPr>
          <w:rFonts w:ascii="Times New Roman" w:hAnsi="Times New Roman" w:cs="Times New Roman"/>
          <w:sz w:val="28"/>
        </w:rPr>
        <w:t>о состояния автомобильных дорог.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3.2. Планирование мероприятий по ремонту и</w:t>
      </w:r>
      <w:r w:rsidR="00FD459F">
        <w:rPr>
          <w:rFonts w:ascii="Times New Roman" w:hAnsi="Times New Roman" w:cs="Times New Roman"/>
          <w:sz w:val="28"/>
        </w:rPr>
        <w:t xml:space="preserve"> содержанию автомобильных дорог.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3.3. Проведение работ по ремонту</w:t>
      </w:r>
      <w:r w:rsidR="00BC369E">
        <w:rPr>
          <w:rFonts w:ascii="Times New Roman" w:hAnsi="Times New Roman" w:cs="Times New Roman"/>
          <w:sz w:val="28"/>
        </w:rPr>
        <w:t xml:space="preserve"> и содержанию</w:t>
      </w:r>
      <w:r w:rsidR="00FD459F">
        <w:rPr>
          <w:rFonts w:ascii="Times New Roman" w:hAnsi="Times New Roman" w:cs="Times New Roman"/>
          <w:sz w:val="28"/>
        </w:rPr>
        <w:t xml:space="preserve"> автомобильных дорог.</w:t>
      </w:r>
    </w:p>
    <w:p w:rsidR="003B021F" w:rsidRPr="003B021F" w:rsidRDefault="00BC369E" w:rsidP="00BC369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3B021F" w:rsidRPr="003B021F">
        <w:rPr>
          <w:rFonts w:ascii="Times New Roman" w:hAnsi="Times New Roman" w:cs="Times New Roman"/>
          <w:sz w:val="28"/>
        </w:rPr>
        <w:t>Приемка работ по ремонту и содержанию автомобильных дорог.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4. Оценка технического состояния автомобильных дорог проводится в соответствии с </w:t>
      </w:r>
      <w:hyperlink r:id="rId10">
        <w:r w:rsidRPr="003B021F">
          <w:rPr>
            <w:rFonts w:ascii="Times New Roman" w:hAnsi="Times New Roman" w:cs="Times New Roman"/>
            <w:sz w:val="28"/>
          </w:rPr>
          <w:t>приказом</w:t>
        </w:r>
      </w:hyperlink>
      <w:r w:rsidRPr="003B021F">
        <w:rPr>
          <w:rFonts w:ascii="Times New Roman" w:hAnsi="Times New Roman" w:cs="Times New Roman"/>
          <w:sz w:val="28"/>
        </w:rPr>
        <w:t xml:space="preserve"> </w:t>
      </w:r>
      <w:r w:rsidR="00BC369E">
        <w:rPr>
          <w:rFonts w:ascii="Times New Roman" w:hAnsi="Times New Roman" w:cs="Times New Roman"/>
          <w:sz w:val="28"/>
        </w:rPr>
        <w:t>Министерства транспорта Российской Федерации</w:t>
      </w:r>
      <w:r w:rsidR="00BC369E" w:rsidRPr="003B021F">
        <w:rPr>
          <w:rFonts w:ascii="Times New Roman" w:hAnsi="Times New Roman" w:cs="Times New Roman"/>
          <w:sz w:val="28"/>
        </w:rPr>
        <w:t xml:space="preserve"> </w:t>
      </w:r>
      <w:r w:rsidRPr="003B021F">
        <w:rPr>
          <w:rFonts w:ascii="Times New Roman" w:hAnsi="Times New Roman" w:cs="Times New Roman"/>
          <w:sz w:val="28"/>
        </w:rPr>
        <w:t xml:space="preserve">от 07.08.2020 </w:t>
      </w:r>
      <w:r w:rsidR="00BC369E">
        <w:rPr>
          <w:rFonts w:ascii="Times New Roman" w:hAnsi="Times New Roman" w:cs="Times New Roman"/>
          <w:sz w:val="28"/>
        </w:rPr>
        <w:t>№</w:t>
      </w:r>
      <w:r w:rsidRPr="003B021F">
        <w:rPr>
          <w:rFonts w:ascii="Times New Roman" w:hAnsi="Times New Roman" w:cs="Times New Roman"/>
          <w:sz w:val="28"/>
        </w:rPr>
        <w:t xml:space="preserve"> 288 </w:t>
      </w:r>
      <w:r w:rsidR="00BC369E">
        <w:rPr>
          <w:rFonts w:ascii="Times New Roman" w:hAnsi="Times New Roman" w:cs="Times New Roman"/>
          <w:sz w:val="28"/>
        </w:rPr>
        <w:t>«</w:t>
      </w:r>
      <w:r w:rsidRPr="003B021F">
        <w:rPr>
          <w:rFonts w:ascii="Times New Roman" w:hAnsi="Times New Roman" w:cs="Times New Roman"/>
          <w:sz w:val="28"/>
        </w:rPr>
        <w:t>О порядке проведения оценки технического состояния автомобильных дорог</w:t>
      </w:r>
      <w:r w:rsidR="00BC369E">
        <w:rPr>
          <w:rFonts w:ascii="Times New Roman" w:hAnsi="Times New Roman" w:cs="Times New Roman"/>
          <w:sz w:val="28"/>
        </w:rPr>
        <w:t>»</w:t>
      </w:r>
      <w:r w:rsidRPr="003B021F">
        <w:rPr>
          <w:rFonts w:ascii="Times New Roman" w:hAnsi="Times New Roman" w:cs="Times New Roman"/>
          <w:sz w:val="28"/>
        </w:rPr>
        <w:t>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4.1.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составляется отчет с указанием обследованных параметров автомобильных дорог и результатов оценки технического </w:t>
      </w:r>
      <w:proofErr w:type="gramStart"/>
      <w:r w:rsidRPr="003B021F">
        <w:rPr>
          <w:rFonts w:ascii="Times New Roman" w:hAnsi="Times New Roman" w:cs="Times New Roman"/>
          <w:sz w:val="28"/>
        </w:rPr>
        <w:t>состояния</w:t>
      </w:r>
      <w:proofErr w:type="gramEnd"/>
      <w:r w:rsidRPr="003B021F">
        <w:rPr>
          <w:rFonts w:ascii="Times New Roman" w:hAnsi="Times New Roman" w:cs="Times New Roman"/>
          <w:sz w:val="28"/>
        </w:rPr>
        <w:t xml:space="preserve"> автомобильных дорог.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В случае</w:t>
      </w:r>
      <w:proofErr w:type="gramStart"/>
      <w:r w:rsidRPr="003B021F">
        <w:rPr>
          <w:rFonts w:ascii="Times New Roman" w:hAnsi="Times New Roman" w:cs="Times New Roman"/>
          <w:sz w:val="28"/>
        </w:rPr>
        <w:t>,</w:t>
      </w:r>
      <w:proofErr w:type="gramEnd"/>
      <w:r w:rsidRPr="003B021F">
        <w:rPr>
          <w:rFonts w:ascii="Times New Roman" w:hAnsi="Times New Roman" w:cs="Times New Roman"/>
          <w:sz w:val="28"/>
        </w:rPr>
        <w:t xml:space="preserve"> если по результатам оценки технического состояния автомобильных дорог установлено несоответствие транспортно-</w:t>
      </w:r>
      <w:r w:rsidRPr="003B021F">
        <w:rPr>
          <w:rFonts w:ascii="Times New Roman" w:hAnsi="Times New Roman" w:cs="Times New Roman"/>
          <w:sz w:val="28"/>
        </w:rPr>
        <w:lastRenderedPageBreak/>
        <w:t>эксплуатационных характеристик автомобильных дорог требованиям технических регламентов, уполномоченным органом разрабатываются: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схемы выполнения работ и ведомости объемов работ (для ремонтных работ);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план выполнения работ (для работ по содержанию).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4.2. На основе схем выполнения работ и ведомостей объема работ для ремонта автомобильных дорог осуществляется подготовка расчетов определения стоимости ремонтных работ, которые необходимо выполнить в целях приведения транспортно-эксплуатационных характеристик автомобильных дорог в соответстви</w:t>
      </w:r>
      <w:r w:rsidR="00EA2077">
        <w:rPr>
          <w:rFonts w:ascii="Times New Roman" w:hAnsi="Times New Roman" w:cs="Times New Roman"/>
          <w:sz w:val="28"/>
        </w:rPr>
        <w:t>е</w:t>
      </w:r>
      <w:r w:rsidRPr="003B021F">
        <w:rPr>
          <w:rFonts w:ascii="Times New Roman" w:hAnsi="Times New Roman" w:cs="Times New Roman"/>
          <w:sz w:val="28"/>
        </w:rPr>
        <w:t xml:space="preserve"> с требованиями технических регламентов.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На основе плана выполнения работ по содержанию автомобильных дорог осуществляется подготовка расчетов определения стоимости работ по содержанию автомобильных дорог, которые необходимо выполнить в целях приведения транспортно-эксплуатационных характеристик автомобильных дорог в соответстви</w:t>
      </w:r>
      <w:r w:rsidR="00EA2077">
        <w:rPr>
          <w:rFonts w:ascii="Times New Roman" w:hAnsi="Times New Roman" w:cs="Times New Roman"/>
          <w:sz w:val="28"/>
        </w:rPr>
        <w:t>е</w:t>
      </w:r>
      <w:r w:rsidRPr="003B021F">
        <w:rPr>
          <w:rFonts w:ascii="Times New Roman" w:hAnsi="Times New Roman" w:cs="Times New Roman"/>
          <w:sz w:val="28"/>
        </w:rPr>
        <w:t xml:space="preserve"> с требованиями технических регламентов.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4.3. При подготовке расчетов определения стоимости работ по ремонту и содержанию автомобильных дорог учитываются следующие приоритеты: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4.3.1. Проведение работ, влияющих на безопасность дорожного движения, в том числе восстановление и замена элементов обустройства автомобильных дорог, устранение помех для дорожного движения, уборка снега и борьба с зимней скользкостью, ликвидация деформаций и повреждений дорожного покрытия.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4.3.2. Проведение работ, влияющих на срок службы элементов обустройства автомобильных дорог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5. Планирование мероприятий по ремонту и содержанию автомобильных дорог.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5.1. Подготовленные расчеты определения стоимости работ по ремонту и содержанию автомобильных дорог являются основанием для планирования бюджетных ассигнований в целях подготовки предложений для составления проекта бюджета на очередной финансовый год и плановый период.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3B021F">
        <w:rPr>
          <w:rFonts w:ascii="Times New Roman" w:hAnsi="Times New Roman" w:cs="Times New Roman"/>
          <w:sz w:val="28"/>
        </w:rPr>
        <w:t>В случае доведения лимитов бюджетных обязательств на ремонт и содержание автомобильных дорог на очередной финансовый год в размере меньшем, чем потребность в выполнении работ по ремонту и содержанию, установленной по результатам оценки технического состояния автомобильных дорог, осуществляется подготовка расчетов определения стоимости работ по ремонту и содержанию автомобильных дорог с учетом доведенных лимитов бюджетных обязательств, при этом учитываются следующие приоритеты:</w:t>
      </w:r>
      <w:proofErr w:type="gramEnd"/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5.2.1. Выполнение работ по ремонту и содержанию на автомобильных дорогах с твердым покрытием, по которым осуществляется движени</w:t>
      </w:r>
      <w:r w:rsidR="009666D3">
        <w:rPr>
          <w:rFonts w:ascii="Times New Roman" w:hAnsi="Times New Roman" w:cs="Times New Roman"/>
          <w:sz w:val="28"/>
        </w:rPr>
        <w:t>е транспорта общего пользования, школьные маршруты.</w:t>
      </w:r>
    </w:p>
    <w:p w:rsid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lastRenderedPageBreak/>
        <w:t xml:space="preserve">5.2.2. </w:t>
      </w:r>
      <w:proofErr w:type="gramStart"/>
      <w:r w:rsidRPr="003B021F">
        <w:rPr>
          <w:rFonts w:ascii="Times New Roman" w:hAnsi="Times New Roman" w:cs="Times New Roman"/>
          <w:sz w:val="28"/>
        </w:rPr>
        <w:t>Выполнение работ по ремонту и содержанию на автомобильных дорогах, имеющих следующие дефекты проезжей части: выбоины (местное разрушение дорожного покрытия, имеющее вид углубления с резко очерченными краями), проломы (полное разрушение дорожного покрытия на всю толщину, имеющее вид углубления с резко очерченными краями), просадки (деформация дорожной одежды, имеющая вид углубления с плавно очерченными краями, без разрушения материала покрытия).</w:t>
      </w:r>
      <w:proofErr w:type="gramEnd"/>
    </w:p>
    <w:p w:rsidR="009666D3" w:rsidRPr="003B021F" w:rsidRDefault="009666D3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5.2.3. Предложения активистов Кемеровского муниципального округа.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6. Проведение работ по ремонту</w:t>
      </w:r>
      <w:r w:rsidR="00BC369E">
        <w:rPr>
          <w:rFonts w:ascii="Times New Roman" w:hAnsi="Times New Roman" w:cs="Times New Roman"/>
          <w:sz w:val="28"/>
        </w:rPr>
        <w:t xml:space="preserve"> и содержанию</w:t>
      </w:r>
      <w:r w:rsidRPr="003B021F">
        <w:rPr>
          <w:rFonts w:ascii="Times New Roman" w:hAnsi="Times New Roman" w:cs="Times New Roman"/>
          <w:sz w:val="28"/>
        </w:rPr>
        <w:t xml:space="preserve"> автомобильных дорог осуществляется в соответствии с </w:t>
      </w:r>
      <w:hyperlink r:id="rId11">
        <w:r w:rsidRPr="003B021F">
          <w:rPr>
            <w:rFonts w:ascii="Times New Roman" w:hAnsi="Times New Roman" w:cs="Times New Roman"/>
            <w:sz w:val="28"/>
          </w:rPr>
          <w:t>Классификацией</w:t>
        </w:r>
      </w:hyperlink>
      <w:r w:rsidRPr="003B021F">
        <w:rPr>
          <w:rFonts w:ascii="Times New Roman" w:hAnsi="Times New Roman" w:cs="Times New Roman"/>
          <w:sz w:val="28"/>
        </w:rPr>
        <w:t xml:space="preserve"> работ по капитальному ремонту, ремонту и содержанию авт</w:t>
      </w:r>
      <w:r w:rsidR="00BC369E">
        <w:rPr>
          <w:rFonts w:ascii="Times New Roman" w:hAnsi="Times New Roman" w:cs="Times New Roman"/>
          <w:sz w:val="28"/>
        </w:rPr>
        <w:t>омобильных дорог, утвержденной П</w:t>
      </w:r>
      <w:r w:rsidRPr="003B021F">
        <w:rPr>
          <w:rFonts w:ascii="Times New Roman" w:hAnsi="Times New Roman" w:cs="Times New Roman"/>
          <w:sz w:val="28"/>
        </w:rPr>
        <w:t xml:space="preserve">риказом от 16.11.2012 </w:t>
      </w:r>
      <w:r w:rsidR="00BC369E">
        <w:rPr>
          <w:rFonts w:ascii="Times New Roman" w:hAnsi="Times New Roman" w:cs="Times New Roman"/>
          <w:sz w:val="28"/>
        </w:rPr>
        <w:t>№</w:t>
      </w:r>
      <w:r w:rsidRPr="003B021F">
        <w:rPr>
          <w:rFonts w:ascii="Times New Roman" w:hAnsi="Times New Roman" w:cs="Times New Roman"/>
          <w:sz w:val="28"/>
        </w:rPr>
        <w:t xml:space="preserve"> 402</w:t>
      </w:r>
      <w:r w:rsidR="000524D7">
        <w:rPr>
          <w:rFonts w:ascii="Times New Roman" w:hAnsi="Times New Roman" w:cs="Times New Roman"/>
          <w:sz w:val="28"/>
        </w:rPr>
        <w:t>,</w:t>
      </w:r>
      <w:r w:rsidRPr="003B021F">
        <w:rPr>
          <w:rFonts w:ascii="Times New Roman" w:hAnsi="Times New Roman" w:cs="Times New Roman"/>
          <w:sz w:val="28"/>
        </w:rPr>
        <w:t xml:space="preserve"> и техническими регламентами.</w:t>
      </w:r>
    </w:p>
    <w:p w:rsidR="003B021F" w:rsidRPr="003B021F" w:rsidRDefault="003B021F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B021F">
        <w:rPr>
          <w:rFonts w:ascii="Times New Roman" w:hAnsi="Times New Roman" w:cs="Times New Roman"/>
          <w:sz w:val="28"/>
        </w:rPr>
        <w:t>6.1. Работы по ремонту</w:t>
      </w:r>
      <w:r w:rsidR="000524D7">
        <w:rPr>
          <w:rFonts w:ascii="Times New Roman" w:hAnsi="Times New Roman" w:cs="Times New Roman"/>
          <w:sz w:val="28"/>
        </w:rPr>
        <w:t xml:space="preserve"> и содержанию</w:t>
      </w:r>
      <w:r w:rsidRPr="003B021F">
        <w:rPr>
          <w:rFonts w:ascii="Times New Roman" w:hAnsi="Times New Roman" w:cs="Times New Roman"/>
          <w:sz w:val="28"/>
        </w:rPr>
        <w:t xml:space="preserve"> автомобильных дорог выполняются лицами, определенными по итогам проведения конкурентных способов закупки работ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021F" w:rsidRPr="003B021F" w:rsidRDefault="00BC369E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B021F" w:rsidRPr="003B021F">
        <w:rPr>
          <w:rFonts w:ascii="Times New Roman" w:hAnsi="Times New Roman" w:cs="Times New Roman"/>
          <w:sz w:val="28"/>
        </w:rPr>
        <w:t xml:space="preserve">.2. </w:t>
      </w:r>
      <w:proofErr w:type="gramStart"/>
      <w:r w:rsidR="003B021F" w:rsidRPr="003B021F">
        <w:rPr>
          <w:rFonts w:ascii="Times New Roman" w:hAnsi="Times New Roman" w:cs="Times New Roman"/>
          <w:sz w:val="28"/>
        </w:rPr>
        <w:t>Контроль за</w:t>
      </w:r>
      <w:proofErr w:type="gramEnd"/>
      <w:r w:rsidR="003B021F" w:rsidRPr="003B021F">
        <w:rPr>
          <w:rFonts w:ascii="Times New Roman" w:hAnsi="Times New Roman" w:cs="Times New Roman"/>
          <w:sz w:val="28"/>
        </w:rPr>
        <w:t xml:space="preserve"> выполнением работ по </w:t>
      </w:r>
      <w:r>
        <w:rPr>
          <w:rFonts w:ascii="Times New Roman" w:hAnsi="Times New Roman" w:cs="Times New Roman"/>
          <w:sz w:val="28"/>
        </w:rPr>
        <w:t>ремонту и</w:t>
      </w:r>
      <w:r w:rsidR="00EA2077">
        <w:rPr>
          <w:rFonts w:ascii="Times New Roman" w:hAnsi="Times New Roman" w:cs="Times New Roman"/>
          <w:sz w:val="28"/>
        </w:rPr>
        <w:t xml:space="preserve"> (или)</w:t>
      </w:r>
      <w:r>
        <w:rPr>
          <w:rFonts w:ascii="Times New Roman" w:hAnsi="Times New Roman" w:cs="Times New Roman"/>
          <w:sz w:val="28"/>
        </w:rPr>
        <w:t xml:space="preserve"> </w:t>
      </w:r>
      <w:r w:rsidR="003B021F" w:rsidRPr="003B021F">
        <w:rPr>
          <w:rFonts w:ascii="Times New Roman" w:hAnsi="Times New Roman" w:cs="Times New Roman"/>
          <w:sz w:val="28"/>
        </w:rPr>
        <w:t>содержанию автомобильных дорог осуществляет уполномоченный представитель заказчика в порядке, определенном условиями заключенных муниципальных контрактов на выполнение работ по</w:t>
      </w:r>
      <w:r w:rsidR="00EA2077">
        <w:rPr>
          <w:rFonts w:ascii="Times New Roman" w:hAnsi="Times New Roman" w:cs="Times New Roman"/>
          <w:sz w:val="28"/>
        </w:rPr>
        <w:t xml:space="preserve"> ремонту и (или)</w:t>
      </w:r>
      <w:r w:rsidR="003B021F" w:rsidRPr="003B021F">
        <w:rPr>
          <w:rFonts w:ascii="Times New Roman" w:hAnsi="Times New Roman" w:cs="Times New Roman"/>
          <w:sz w:val="28"/>
        </w:rPr>
        <w:t xml:space="preserve"> содержанию автомобильных дорог. Информация об уполномоченном представителе заказчика указывается в документации о закупке либо </w:t>
      </w:r>
      <w:proofErr w:type="gramStart"/>
      <w:r w:rsidR="003B021F" w:rsidRPr="003B021F">
        <w:rPr>
          <w:rFonts w:ascii="Times New Roman" w:hAnsi="Times New Roman" w:cs="Times New Roman"/>
          <w:sz w:val="28"/>
        </w:rPr>
        <w:t>доводится</w:t>
      </w:r>
      <w:proofErr w:type="gramEnd"/>
      <w:r w:rsidR="003B021F" w:rsidRPr="003B021F">
        <w:rPr>
          <w:rFonts w:ascii="Times New Roman" w:hAnsi="Times New Roman" w:cs="Times New Roman"/>
          <w:sz w:val="28"/>
        </w:rPr>
        <w:t xml:space="preserve"> до сведения подрядной организации в момент заключения муниципального контракта.</w:t>
      </w:r>
    </w:p>
    <w:p w:rsidR="003B021F" w:rsidRPr="003B021F" w:rsidRDefault="00BC369E" w:rsidP="003B021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B021F" w:rsidRPr="003B021F">
        <w:rPr>
          <w:rFonts w:ascii="Times New Roman" w:hAnsi="Times New Roman" w:cs="Times New Roman"/>
          <w:sz w:val="28"/>
        </w:rPr>
        <w:t xml:space="preserve">. Приемка работ по ремонту и содержанию автомобильных дорог осуществляется в соответствии с техническими регламентами и условиями заключенных муниципальных контрактов на выполнение работ по ремонту и </w:t>
      </w:r>
      <w:r w:rsidR="00EA2077">
        <w:rPr>
          <w:rFonts w:ascii="Times New Roman" w:hAnsi="Times New Roman" w:cs="Times New Roman"/>
          <w:sz w:val="28"/>
        </w:rPr>
        <w:t xml:space="preserve">(или) </w:t>
      </w:r>
      <w:r w:rsidR="003B021F" w:rsidRPr="003B021F">
        <w:rPr>
          <w:rFonts w:ascii="Times New Roman" w:hAnsi="Times New Roman" w:cs="Times New Roman"/>
          <w:sz w:val="28"/>
        </w:rPr>
        <w:t>содержанию автомобильных дорог.</w:t>
      </w:r>
    </w:p>
    <w:p w:rsidR="003A6339" w:rsidRPr="003B021F" w:rsidRDefault="003A6339" w:rsidP="003A633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39" w:rsidRPr="003B021F" w:rsidRDefault="003A6339" w:rsidP="003A633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B8C" w:rsidRPr="003B021F" w:rsidRDefault="00324B8C" w:rsidP="003B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24B8C" w:rsidRPr="003B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F71"/>
    <w:multiLevelType w:val="hybridMultilevel"/>
    <w:tmpl w:val="779E4FB0"/>
    <w:lvl w:ilvl="0" w:tplc="254C3F0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8BE"/>
    <w:multiLevelType w:val="hybridMultilevel"/>
    <w:tmpl w:val="3C3A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16D3"/>
    <w:multiLevelType w:val="hybridMultilevel"/>
    <w:tmpl w:val="8D186614"/>
    <w:lvl w:ilvl="0" w:tplc="0A1AE8B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F5A74"/>
    <w:multiLevelType w:val="hybridMultilevel"/>
    <w:tmpl w:val="9A5AF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F"/>
    <w:rsid w:val="0000397C"/>
    <w:rsid w:val="000524D7"/>
    <w:rsid w:val="000541E9"/>
    <w:rsid w:val="00083101"/>
    <w:rsid w:val="000A5087"/>
    <w:rsid w:val="000C7957"/>
    <w:rsid w:val="00104AFF"/>
    <w:rsid w:val="00141F9D"/>
    <w:rsid w:val="00192235"/>
    <w:rsid w:val="001F231D"/>
    <w:rsid w:val="00207FA9"/>
    <w:rsid w:val="002512C4"/>
    <w:rsid w:val="00253130"/>
    <w:rsid w:val="00280459"/>
    <w:rsid w:val="002A125A"/>
    <w:rsid w:val="002A24A3"/>
    <w:rsid w:val="002C4347"/>
    <w:rsid w:val="00324B8C"/>
    <w:rsid w:val="003A6339"/>
    <w:rsid w:val="003B021F"/>
    <w:rsid w:val="00491DCB"/>
    <w:rsid w:val="004940F8"/>
    <w:rsid w:val="00543808"/>
    <w:rsid w:val="00577666"/>
    <w:rsid w:val="00586311"/>
    <w:rsid w:val="005F51B4"/>
    <w:rsid w:val="006515E3"/>
    <w:rsid w:val="006C50F6"/>
    <w:rsid w:val="006D4AE7"/>
    <w:rsid w:val="00742540"/>
    <w:rsid w:val="00746404"/>
    <w:rsid w:val="007667AA"/>
    <w:rsid w:val="007D0ABF"/>
    <w:rsid w:val="007D4239"/>
    <w:rsid w:val="007F0D8C"/>
    <w:rsid w:val="00871771"/>
    <w:rsid w:val="008B425F"/>
    <w:rsid w:val="00915574"/>
    <w:rsid w:val="00955831"/>
    <w:rsid w:val="009666D3"/>
    <w:rsid w:val="009C375B"/>
    <w:rsid w:val="009D3E19"/>
    <w:rsid w:val="009F337C"/>
    <w:rsid w:val="00A15686"/>
    <w:rsid w:val="00A81E78"/>
    <w:rsid w:val="00AF08FF"/>
    <w:rsid w:val="00B14FF0"/>
    <w:rsid w:val="00B55953"/>
    <w:rsid w:val="00B94DAE"/>
    <w:rsid w:val="00BB16BA"/>
    <w:rsid w:val="00BC369E"/>
    <w:rsid w:val="00BC3C35"/>
    <w:rsid w:val="00CB46E5"/>
    <w:rsid w:val="00D15904"/>
    <w:rsid w:val="00D36E76"/>
    <w:rsid w:val="00D83D8C"/>
    <w:rsid w:val="00DB0779"/>
    <w:rsid w:val="00DB687D"/>
    <w:rsid w:val="00DB7C77"/>
    <w:rsid w:val="00DF320E"/>
    <w:rsid w:val="00E14121"/>
    <w:rsid w:val="00E1795D"/>
    <w:rsid w:val="00E531E3"/>
    <w:rsid w:val="00EA2077"/>
    <w:rsid w:val="00EB59DA"/>
    <w:rsid w:val="00EF0B76"/>
    <w:rsid w:val="00F67B8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5F"/>
    <w:pPr>
      <w:ind w:left="720"/>
      <w:contextualSpacing/>
    </w:pPr>
  </w:style>
  <w:style w:type="table" w:styleId="a4">
    <w:name w:val="Table Grid"/>
    <w:basedOn w:val="a1"/>
    <w:uiPriority w:val="59"/>
    <w:rsid w:val="008B42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0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5F"/>
    <w:pPr>
      <w:ind w:left="720"/>
      <w:contextualSpacing/>
    </w:pPr>
  </w:style>
  <w:style w:type="table" w:styleId="a4">
    <w:name w:val="Table Grid"/>
    <w:basedOn w:val="a1"/>
    <w:uiPriority w:val="59"/>
    <w:rsid w:val="008B42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0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30246327F32C464500854E4890706C60F92B24BDFCEE67CEC76906601F8808D9C6C12491C669ED771959EF4FEEEFE2354692D3F4BD437kA3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030246327F32C464500854E4890706C60E92B148D9CEE67CEC76906601F8808D9C6C12491C649ED071959EF4FEEEFE2354692D3F4BD437kA3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030246327F32C464500854E4890706C10D9AB24ED8CEE67CEC76906601F8809F9C341E481F7A9ED364C3CFB2kA3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030246327F32C464500854E4890706C60E92B148D9CEE67CEC76906601F8808D9C6C12491C649ED071959EF4FEEEFE2354692D3F4BD437kA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3596-EE09-4C4D-90E1-FE7E232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Ксения Пилюгина</cp:lastModifiedBy>
  <cp:revision>64</cp:revision>
  <cp:lastPrinted>2024-03-26T10:16:00Z</cp:lastPrinted>
  <dcterms:created xsi:type="dcterms:W3CDTF">2023-02-14T09:21:00Z</dcterms:created>
  <dcterms:modified xsi:type="dcterms:W3CDTF">2024-03-26T10:16:00Z</dcterms:modified>
</cp:coreProperties>
</file>